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8E1B1AA" wp14:paraId="402362EE" wp14:textId="5EFD0F7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8E1B1AA" w:rsidR="1BE2320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Centre for Public Policy Practice Fellows</w:t>
      </w:r>
      <w:r>
        <w:br/>
      </w:r>
      <w:r w:rsidRPr="78E1B1AA" w:rsidR="1BE2320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</w:t>
      </w:r>
      <w:r w:rsidRPr="78E1B1AA" w:rsidR="7557CC2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pplication Form</w:t>
      </w:r>
      <w:r w:rsidRPr="78E1B1AA" w:rsidR="1BE2320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- APRIL 2025</w:t>
      </w:r>
      <w:r w:rsidRPr="78E1B1AA" w:rsidR="1BE2320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530"/>
        <w:gridCol w:w="975"/>
        <w:gridCol w:w="4500"/>
      </w:tblGrid>
      <w:tr w:rsidR="0C660BD1" w:rsidTr="0C660BD1" w14:paraId="454DBA4B">
        <w:trPr>
          <w:trHeight w:val="300"/>
        </w:trPr>
        <w:tc>
          <w:tcPr>
            <w:tcW w:w="19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2456A306" w14:textId="281110B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Title </w:t>
            </w:r>
          </w:p>
        </w:tc>
        <w:tc>
          <w:tcPr>
            <w:tcW w:w="1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0A073225" w14:textId="07F9FB1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003FA8E9" w14:textId="59C538B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9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7CB63D47" w14:textId="5D8E385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Name </w:t>
            </w:r>
          </w:p>
        </w:tc>
        <w:tc>
          <w:tcPr>
            <w:tcW w:w="4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4981C019" w14:textId="2D3A614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</w:tr>
      <w:tr w:rsidR="0C660BD1" w:rsidTr="0C660BD1" w14:paraId="4FD6CD96">
        <w:trPr>
          <w:trHeight w:val="300"/>
        </w:trPr>
        <w:tc>
          <w:tcPr>
            <w:tcW w:w="19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7EB64E9F" w14:textId="443ABCB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Current/Past  </w:t>
            </w:r>
          </w:p>
          <w:p w:rsidR="0C660BD1" w:rsidP="0C660BD1" w:rsidRDefault="0C660BD1" w14:paraId="2314D32B" w14:textId="22350D3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Role(s) </w:t>
            </w:r>
          </w:p>
        </w:tc>
        <w:tc>
          <w:tcPr>
            <w:tcW w:w="700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1524987F" w14:textId="5A6DE19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</w:tr>
      <w:tr w:rsidR="0C660BD1" w:rsidTr="0C660BD1" w14:paraId="4DCA128F">
        <w:trPr>
          <w:trHeight w:val="300"/>
        </w:trPr>
        <w:tc>
          <w:tcPr>
            <w:tcW w:w="19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3B36A27F" w14:textId="2DF088A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Organisation(s) </w:t>
            </w:r>
          </w:p>
        </w:tc>
        <w:tc>
          <w:tcPr>
            <w:tcW w:w="700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07521296" w14:textId="7B17E45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5A185528" w14:textId="446DDC5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</w:tr>
      <w:tr w:rsidR="0C660BD1" w:rsidTr="0C660BD1" w14:paraId="108A3426">
        <w:trPr>
          <w:trHeight w:val="300"/>
        </w:trPr>
        <w:tc>
          <w:tcPr>
            <w:tcW w:w="19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0E2BCE1A" w14:textId="0447300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Email Address </w:t>
            </w:r>
          </w:p>
        </w:tc>
        <w:tc>
          <w:tcPr>
            <w:tcW w:w="700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19E5190B" w14:textId="3A899E8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</w:tr>
      <w:tr w:rsidR="0C660BD1" w:rsidTr="0C660BD1" w14:paraId="7B86C74D">
        <w:trPr>
          <w:trHeight w:val="300"/>
        </w:trPr>
        <w:tc>
          <w:tcPr>
            <w:tcW w:w="19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39323CAF" w14:textId="350245D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Phone Number </w:t>
            </w:r>
          </w:p>
        </w:tc>
        <w:tc>
          <w:tcPr>
            <w:tcW w:w="700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5FC25C8C" w14:textId="2C9F027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</w:tr>
      <w:tr w:rsidR="0C660BD1" w:rsidTr="0C660BD1" w14:paraId="08D42944">
        <w:trPr>
          <w:trHeight w:val="300"/>
        </w:trPr>
        <w:tc>
          <w:tcPr>
            <w:tcW w:w="19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10CEE484" w14:textId="4EF19FC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Approval from line manager? </w:t>
            </w:r>
          </w:p>
        </w:tc>
        <w:tc>
          <w:tcPr>
            <w:tcW w:w="700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5DE7E3BC" w14:textId="7B4D621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Yes / No </w:t>
            </w:r>
          </w:p>
        </w:tc>
      </w:tr>
      <w:tr w:rsidR="0C660BD1" w:rsidTr="0C660BD1" w14:paraId="2DD6D1F0">
        <w:trPr>
          <w:trHeight w:val="300"/>
        </w:trPr>
        <w:tc>
          <w:tcPr>
            <w:tcW w:w="897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787E1549" w14:textId="0D33802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Briefly summarise your current or past work and how your role interacts with public policy</w:t>
            </w:r>
          </w:p>
          <w:p w:rsidR="0C660BD1" w:rsidP="0C660BD1" w:rsidRDefault="0C660BD1" w14:paraId="3094EB1E" w14:textId="68CEDAD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0C660BD1" w:rsidP="0C660BD1" w:rsidRDefault="0C660BD1" w14:paraId="78E22FF4" w14:textId="52E17FD5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0C660BD1" w:rsidP="0C660BD1" w:rsidRDefault="0C660BD1" w14:paraId="65BB62A3" w14:textId="67056CB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0C660BD1" w:rsidTr="0C660BD1" w14:paraId="726A36AE">
        <w:trPr>
          <w:trHeight w:val="300"/>
        </w:trPr>
        <w:tc>
          <w:tcPr>
            <w:tcW w:w="897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1EAE2666" w14:textId="2CF353F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D13438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are your aims/reasons for applying to the Fellowship programme?</w:t>
            </w:r>
          </w:p>
          <w:p w:rsidR="0C660BD1" w:rsidP="0C660BD1" w:rsidRDefault="0C660BD1" w14:paraId="157A3824" w14:textId="091A08D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Please consider these aims alongside the </w:t>
            </w:r>
            <w:hyperlink r:id="R3d2df091c02449b1">
              <w:r w:rsidRPr="0C660BD1" w:rsidR="0C660BD1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GB"/>
                </w:rPr>
                <w:t>themes and objectives of the Centre for Public Policy</w:t>
              </w:r>
            </w:hyperlink>
          </w:p>
        </w:tc>
      </w:tr>
      <w:tr w:rsidR="0C660BD1" w:rsidTr="0C660BD1" w14:paraId="2E60A0E4">
        <w:trPr>
          <w:trHeight w:val="300"/>
        </w:trPr>
        <w:tc>
          <w:tcPr>
            <w:tcW w:w="897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65C881AC" w14:textId="230604C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6162BED5" w14:textId="718EE8B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6E944DC2" w14:textId="2220BA0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539936BE" w14:textId="177A73B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27A7CCE6" w14:textId="6F05155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254078BD" w14:textId="44A9736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7EA4711D" w14:textId="681C25C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39A314D0" w14:textId="370B4FF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</w:tr>
      <w:tr w:rsidR="0C660BD1" w:rsidTr="0C660BD1" w14:paraId="7256885C">
        <w:trPr>
          <w:trHeight w:val="300"/>
        </w:trPr>
        <w:tc>
          <w:tcPr>
            <w:tcW w:w="897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3EAE958E" w14:textId="4CC2B96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What are the aims and objectives for your Fellowship meetings? </w:t>
            </w:r>
          </w:p>
        </w:tc>
      </w:tr>
      <w:tr w:rsidR="0C660BD1" w:rsidTr="0C660BD1" w14:paraId="28D041EA">
        <w:trPr>
          <w:trHeight w:val="300"/>
        </w:trPr>
        <w:tc>
          <w:tcPr>
            <w:tcW w:w="897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7928649F" w14:textId="401B5A9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7D0A4C27" w14:textId="251222D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5220DDE7" w14:textId="364765C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212E74E8" w14:textId="0575C97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551D945A" w14:textId="3C50BA9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664DB2B7" w14:textId="196DB01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</w:tr>
      <w:tr w:rsidR="0C660BD1" w:rsidTr="0C660BD1" w14:paraId="1B748484">
        <w:trPr>
          <w:trHeight w:val="300"/>
        </w:trPr>
        <w:tc>
          <w:tcPr>
            <w:tcW w:w="897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0D4486A4" w14:textId="1657538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questions would you like to explore during your Fellowship meetings? Please list 3-6 short questions to address during your Fellowship, posed in everyday language.</w:t>
            </w:r>
          </w:p>
        </w:tc>
      </w:tr>
      <w:tr w:rsidR="0C660BD1" w:rsidTr="0C660BD1" w14:paraId="60F744A6">
        <w:trPr>
          <w:trHeight w:val="300"/>
        </w:trPr>
        <w:tc>
          <w:tcPr>
            <w:tcW w:w="897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5004BB88" w14:textId="501353D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72B8A62D" w14:textId="70FB8FE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66EF771F" w14:textId="0682C9E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3C356EB0" w14:textId="0E830F2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4DF0EFAA" w14:textId="7409899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135631DB" w14:textId="0592BC6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</w:tr>
      <w:tr w:rsidR="0C660BD1" w:rsidTr="0C660BD1" w14:paraId="6C47322F">
        <w:trPr>
          <w:trHeight w:val="300"/>
        </w:trPr>
        <w:tc>
          <w:tcPr>
            <w:tcW w:w="897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32FCE270" w14:textId="4A64DFF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Short biography (150 words): Please provide us with a short biography that includes your career to date for our website</w:t>
            </w:r>
          </w:p>
        </w:tc>
      </w:tr>
      <w:tr w:rsidR="0C660BD1" w:rsidTr="0C660BD1" w14:paraId="6E3113C5">
        <w:trPr>
          <w:trHeight w:val="300"/>
        </w:trPr>
        <w:tc>
          <w:tcPr>
            <w:tcW w:w="897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0E25E290" w14:textId="6A9C1391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C660BD1" w:rsidP="0C660BD1" w:rsidRDefault="0C660BD1" w14:paraId="390F7C4E" w14:textId="35C1B95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C660BD1" w:rsidP="0C660BD1" w:rsidRDefault="0C660BD1" w14:paraId="0B2C05DA" w14:textId="77E7B92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C660BD1" w:rsidTr="0C660BD1" w14:paraId="77C4FCEB">
        <w:trPr>
          <w:trHeight w:val="300"/>
        </w:trPr>
        <w:tc>
          <w:tcPr>
            <w:tcW w:w="897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18B34D40" w14:textId="672796D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How did you hear about the public policy fellowship programme? </w:t>
            </w:r>
          </w:p>
        </w:tc>
      </w:tr>
      <w:tr w:rsidR="0C660BD1" w:rsidTr="0C660BD1" w14:paraId="083F5124">
        <w:trPr>
          <w:trHeight w:val="300"/>
        </w:trPr>
        <w:tc>
          <w:tcPr>
            <w:tcW w:w="897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60BD1" w:rsidP="0C660BD1" w:rsidRDefault="0C660BD1" w14:paraId="410559DE" w14:textId="162FB47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  <w:p w:rsidR="0C660BD1" w:rsidP="0C660BD1" w:rsidRDefault="0C660BD1" w14:paraId="73AAC129" w14:textId="2144EDA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60BD1" w:rsidR="0C660BD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</w:tr>
    </w:tbl>
    <w:p xmlns:wp14="http://schemas.microsoft.com/office/word/2010/wordml" w:rsidP="0C660BD1" wp14:paraId="785CC2C2" wp14:textId="0920780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C660BD1" wp14:paraId="71A19131" wp14:textId="186CC37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p14:paraId="5E5787A5" wp14:textId="2ADA5A54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7299096b5cb44017"/>
      <w:footerReference w:type="default" r:id="R6cfc098874a847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E1B1AA" w:rsidTr="78E1B1AA" w14:paraId="26730401">
      <w:trPr>
        <w:trHeight w:val="300"/>
      </w:trPr>
      <w:tc>
        <w:tcPr>
          <w:tcW w:w="3005" w:type="dxa"/>
          <w:tcMar/>
        </w:tcPr>
        <w:p w:rsidR="78E1B1AA" w:rsidP="78E1B1AA" w:rsidRDefault="78E1B1AA" w14:paraId="19D1B93B" w14:textId="46087997">
          <w:pPr>
            <w:pStyle w:val="Header"/>
            <w:bidi w:val="0"/>
            <w:ind w:left="-115"/>
            <w:jc w:val="left"/>
            <w:rPr>
              <w:sz w:val="18"/>
              <w:szCs w:val="18"/>
            </w:rPr>
          </w:pPr>
          <w:r w:rsidRPr="78E1B1AA" w:rsidR="78E1B1AA">
            <w:rPr>
              <w:sz w:val="20"/>
              <w:szCs w:val="20"/>
            </w:rPr>
            <w:t>www.gla.ac.uk/publicpolicy</w:t>
          </w:r>
        </w:p>
      </w:tc>
      <w:tc>
        <w:tcPr>
          <w:tcW w:w="3005" w:type="dxa"/>
          <w:tcMar/>
        </w:tcPr>
        <w:p w:rsidR="78E1B1AA" w:rsidP="78E1B1AA" w:rsidRDefault="78E1B1AA" w14:paraId="0E8DF963" w14:textId="7F0C815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8E1B1AA" w:rsidP="78E1B1AA" w:rsidRDefault="78E1B1AA" w14:paraId="4F7F111F" w14:textId="453BF0FE">
          <w:pPr>
            <w:pStyle w:val="Header"/>
            <w:bidi w:val="0"/>
            <w:ind w:right="-115"/>
            <w:jc w:val="right"/>
            <w:rPr>
              <w:sz w:val="18"/>
              <w:szCs w:val="18"/>
            </w:rPr>
          </w:pPr>
          <w:r w:rsidRPr="78E1B1AA" w:rsidR="78E1B1AA">
            <w:rPr>
              <w:sz w:val="20"/>
              <w:szCs w:val="20"/>
            </w:rPr>
            <w:t>public-policy@glasgow.ac.uk</w:t>
          </w:r>
        </w:p>
      </w:tc>
    </w:tr>
  </w:tbl>
  <w:p w:rsidR="78E1B1AA" w:rsidP="78E1B1AA" w:rsidRDefault="78E1B1AA" w14:paraId="6F5E4A88" w14:textId="7019499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8820"/>
    </w:tblGrid>
    <w:tr w:rsidR="78E1B1AA" w:rsidTr="78E1B1AA" w14:paraId="391A923E">
      <w:trPr>
        <w:trHeight w:val="300"/>
      </w:trPr>
      <w:tc>
        <w:tcPr>
          <w:tcW w:w="8820" w:type="dxa"/>
          <w:tcMar/>
        </w:tcPr>
        <w:p w:rsidR="78E1B1AA" w:rsidP="78E1B1AA" w:rsidRDefault="78E1B1AA" w14:paraId="25EC85AC" w14:textId="49A4F3BE">
          <w:pPr>
            <w:pStyle w:val="Header"/>
            <w:bidi w:val="0"/>
            <w:jc w:val="left"/>
          </w:pPr>
          <w:r w:rsidR="78E1B1AA">
            <w:drawing>
              <wp:inline wp14:editId="53D1338D" wp14:anchorId="57C90C59">
                <wp:extent cx="1543050" cy="692287"/>
                <wp:effectExtent l="0" t="0" r="0" b="0"/>
                <wp:docPr id="188429856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88429856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98426557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1543050" cy="692287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  <w:r w:rsidR="78E1B1AA">
            <w:rPr/>
            <w:t xml:space="preserve">  </w:t>
          </w:r>
          <w:r w:rsidR="78E1B1AA">
            <w:drawing>
              <wp:inline wp14:editId="792AF1B2" wp14:anchorId="485A70AC">
                <wp:extent cx="1830559" cy="600602"/>
                <wp:effectExtent l="0" t="0" r="0" b="0"/>
                <wp:docPr id="1983052347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983052347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157186063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1830559" cy="600602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  <w:r w:rsidR="78E1B1AA">
            <w:rPr/>
            <w:t xml:space="preserve"> </w:t>
          </w:r>
        </w:p>
      </w:tc>
    </w:tr>
  </w:tbl>
  <w:p w:rsidR="78E1B1AA" w:rsidP="78E1B1AA" w:rsidRDefault="78E1B1AA" w14:paraId="59221CA9" w14:textId="714A5D8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7E69CD"/>
    <w:rsid w:val="03B18021"/>
    <w:rsid w:val="0C660BD1"/>
    <w:rsid w:val="1BE2320E"/>
    <w:rsid w:val="203FA0C6"/>
    <w:rsid w:val="4F8FF3E6"/>
    <w:rsid w:val="51E8A389"/>
    <w:rsid w:val="55BF7535"/>
    <w:rsid w:val="581C795C"/>
    <w:rsid w:val="5A710540"/>
    <w:rsid w:val="66CE2E1E"/>
    <w:rsid w:val="67AC4B57"/>
    <w:rsid w:val="7496872A"/>
    <w:rsid w:val="7557CC22"/>
    <w:rsid w:val="777E69CD"/>
    <w:rsid w:val="78E1B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69CD"/>
  <w15:chartTrackingRefBased/>
  <w15:docId w15:val="{A725C504-D98F-4EB1-A22F-CE776DD4E6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0C660BD1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78E1B1A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E1B1AA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hyperlink" Target="https://www.gla.ac.uk/research/az/publicpolicy/whatwedo/" TargetMode="External" Id="R3d2df091c02449b1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7299096b5cb44017" /><Relationship Type="http://schemas.openxmlformats.org/officeDocument/2006/relationships/footer" Target="/word/footer.xml" Id="R6cfc098874a8477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Id984265574" /><Relationship Type="http://schemas.openxmlformats.org/officeDocument/2006/relationships/image" Target="/media/image.png" Id="rId115718606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A5D70852F5244A114DEC56B05A7F1" ma:contentTypeVersion="15" ma:contentTypeDescription="Create a new document." ma:contentTypeScope="" ma:versionID="9b67b9154cc4ad02713e20325fc84c0c">
  <xsd:schema xmlns:xsd="http://www.w3.org/2001/XMLSchema" xmlns:xs="http://www.w3.org/2001/XMLSchema" xmlns:p="http://schemas.microsoft.com/office/2006/metadata/properties" xmlns:ns2="7fceb668-b80b-4134-99d9-8827722e964a" xmlns:ns3="22614989-4c94-40a2-ba6b-48260c851a02" targetNamespace="http://schemas.microsoft.com/office/2006/metadata/properties" ma:root="true" ma:fieldsID="e3dbfcddf77bf352d1c160387a131e98" ns2:_="" ns3:_="">
    <xsd:import namespace="7fceb668-b80b-4134-99d9-8827722e964a"/>
    <xsd:import namespace="22614989-4c94-40a2-ba6b-48260c85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eb668-b80b-4134-99d9-8827722e9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14989-4c94-40a2-ba6b-48260c85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4f1eb7-21c9-4474-9b9c-adcce36f5637}" ma:internalName="TaxCatchAll" ma:showField="CatchAllData" ma:web="22614989-4c94-40a2-ba6b-48260c85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614989-4c94-40a2-ba6b-48260c851a02">
      <UserInfo>
        <DisplayName/>
        <AccountId xsi:nil="true"/>
        <AccountType/>
      </UserInfo>
    </SharedWithUsers>
    <lcf76f155ced4ddcb4097134ff3c332f xmlns="7fceb668-b80b-4134-99d9-8827722e964a">
      <Terms xmlns="http://schemas.microsoft.com/office/infopath/2007/PartnerControls"/>
    </lcf76f155ced4ddcb4097134ff3c332f>
    <TaxCatchAll xmlns="22614989-4c94-40a2-ba6b-48260c851a02" xsi:nil="true"/>
  </documentManagement>
</p:properties>
</file>

<file path=customXml/itemProps1.xml><?xml version="1.0" encoding="utf-8"?>
<ds:datastoreItem xmlns:ds="http://schemas.openxmlformats.org/officeDocument/2006/customXml" ds:itemID="{9F8DADED-A1DA-42A0-A913-64754DBAE55F}"/>
</file>

<file path=customXml/itemProps2.xml><?xml version="1.0" encoding="utf-8"?>
<ds:datastoreItem xmlns:ds="http://schemas.openxmlformats.org/officeDocument/2006/customXml" ds:itemID="{8036E1D8-E165-4996-B89A-F95329AD458E}"/>
</file>

<file path=customXml/itemProps3.xml><?xml version="1.0" encoding="utf-8"?>
<ds:datastoreItem xmlns:ds="http://schemas.openxmlformats.org/officeDocument/2006/customXml" ds:itemID="{83999515-6E94-4654-9F81-BC70DF89B1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Weakley</dc:creator>
  <keywords/>
  <dc:description/>
  <lastModifiedBy>Jennifer Chambers</lastModifiedBy>
  <revision>3</revision>
  <dcterms:created xsi:type="dcterms:W3CDTF">2025-03-27T09:32:31.0000000Z</dcterms:created>
  <dcterms:modified xsi:type="dcterms:W3CDTF">2025-03-27T10:29:16.8138724Z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0x0101003DDA5D70852F5244A114DEC56B05A7F1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