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F6400" w14:textId="41D2D659" w:rsidR="008313E7" w:rsidRPr="00656EE1" w:rsidRDefault="00656EE1" w:rsidP="00656EE1">
      <w:pPr>
        <w:spacing w:after="360" w:line="240" w:lineRule="auto"/>
        <w:jc w:val="right"/>
        <w:rPr>
          <w:b/>
          <w:sz w:val="48"/>
        </w:rPr>
      </w:pPr>
      <w:r>
        <w:rPr>
          <w:noProof/>
          <w:lang w:eastAsia="en-GB"/>
        </w:rPr>
        <w:drawing>
          <wp:anchor distT="0" distB="0" distL="114300" distR="114300" simplePos="0" relativeHeight="251659264" behindDoc="0" locked="0" layoutInCell="1" allowOverlap="1" wp14:anchorId="67F03F08" wp14:editId="06AEF7D7">
            <wp:simplePos x="0" y="0"/>
            <wp:positionH relativeFrom="column">
              <wp:posOffset>-77470</wp:posOffset>
            </wp:positionH>
            <wp:positionV relativeFrom="paragraph">
              <wp:posOffset>-412750</wp:posOffset>
            </wp:positionV>
            <wp:extent cx="2095500" cy="895350"/>
            <wp:effectExtent l="0" t="0" r="0" b="0"/>
            <wp:wrapNone/>
            <wp:docPr id="4" name="Picture 4" descr="Colour 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our marqu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anchor>
        </w:drawing>
      </w:r>
      <w:r w:rsidR="006172DC">
        <w:rPr>
          <w:b/>
          <w:sz w:val="48"/>
        </w:rPr>
        <w:t xml:space="preserve">Fieldwork/Project Risk Assessment Template </w:t>
      </w:r>
      <w:r w:rsidR="009C7B06">
        <w:rPr>
          <w:b/>
          <w:sz w:val="48"/>
        </w:rPr>
        <w:t xml:space="preserve"> </w:t>
      </w:r>
    </w:p>
    <w:tbl>
      <w:tblPr>
        <w:tblStyle w:val="TableGrid"/>
        <w:tblW w:w="15735" w:type="dxa"/>
        <w:tblInd w:w="-34" w:type="dxa"/>
        <w:tblLook w:val="04A0" w:firstRow="1" w:lastRow="0" w:firstColumn="1" w:lastColumn="0" w:noHBand="0" w:noVBand="1"/>
      </w:tblPr>
      <w:tblGrid>
        <w:gridCol w:w="3937"/>
        <w:gridCol w:w="11798"/>
      </w:tblGrid>
      <w:tr w:rsidR="000E71E4" w14:paraId="19E6539F" w14:textId="77777777" w:rsidTr="003C1C38">
        <w:trPr>
          <w:trHeight w:val="340"/>
        </w:trPr>
        <w:tc>
          <w:tcPr>
            <w:tcW w:w="3937" w:type="dxa"/>
            <w:shd w:val="clear" w:color="auto" w:fill="003865"/>
            <w:vAlign w:val="center"/>
          </w:tcPr>
          <w:p w14:paraId="703C1662" w14:textId="39C3E6BB" w:rsidR="000E71E4" w:rsidRPr="00656EE1" w:rsidRDefault="00F41AF9" w:rsidP="00656EE1">
            <w:pPr>
              <w:rPr>
                <w:b/>
                <w:sz w:val="24"/>
              </w:rPr>
            </w:pPr>
            <w:r>
              <w:rPr>
                <w:b/>
                <w:sz w:val="24"/>
              </w:rPr>
              <w:t>Project Title</w:t>
            </w:r>
          </w:p>
        </w:tc>
        <w:tc>
          <w:tcPr>
            <w:tcW w:w="11798" w:type="dxa"/>
            <w:vAlign w:val="center"/>
          </w:tcPr>
          <w:p w14:paraId="5F13E934" w14:textId="3D361D6F" w:rsidR="000E71E4" w:rsidRDefault="000E71E4" w:rsidP="00656EE1"/>
        </w:tc>
      </w:tr>
      <w:tr w:rsidR="005B4FCB" w14:paraId="62880AD9" w14:textId="77777777" w:rsidTr="003C1C38">
        <w:trPr>
          <w:trHeight w:val="340"/>
        </w:trPr>
        <w:tc>
          <w:tcPr>
            <w:tcW w:w="3937" w:type="dxa"/>
            <w:shd w:val="clear" w:color="auto" w:fill="003865"/>
            <w:vAlign w:val="center"/>
          </w:tcPr>
          <w:p w14:paraId="3422CB89" w14:textId="2A7F31C5" w:rsidR="005B4FCB" w:rsidRPr="00656EE1" w:rsidRDefault="005B4FCB" w:rsidP="00656EE1">
            <w:pPr>
              <w:rPr>
                <w:b/>
                <w:sz w:val="24"/>
              </w:rPr>
            </w:pPr>
            <w:r>
              <w:rPr>
                <w:b/>
                <w:sz w:val="24"/>
              </w:rPr>
              <w:t>Principal Investigator</w:t>
            </w:r>
          </w:p>
        </w:tc>
        <w:tc>
          <w:tcPr>
            <w:tcW w:w="11798" w:type="dxa"/>
            <w:vAlign w:val="center"/>
          </w:tcPr>
          <w:p w14:paraId="74CFCA12" w14:textId="214B3E72" w:rsidR="005B4FCB" w:rsidRDefault="005B4FCB" w:rsidP="006635A9"/>
        </w:tc>
      </w:tr>
      <w:tr w:rsidR="005B4FCB" w14:paraId="457B6CA8" w14:textId="77777777" w:rsidTr="003C1C38">
        <w:trPr>
          <w:trHeight w:val="340"/>
        </w:trPr>
        <w:tc>
          <w:tcPr>
            <w:tcW w:w="3937" w:type="dxa"/>
            <w:shd w:val="clear" w:color="auto" w:fill="003865"/>
            <w:vAlign w:val="center"/>
          </w:tcPr>
          <w:p w14:paraId="42DF7C3F" w14:textId="79208F0F" w:rsidR="005B4FCB" w:rsidRDefault="005B4FCB" w:rsidP="00656EE1">
            <w:pPr>
              <w:rPr>
                <w:b/>
                <w:sz w:val="24"/>
              </w:rPr>
            </w:pPr>
            <w:r>
              <w:rPr>
                <w:b/>
                <w:sz w:val="24"/>
              </w:rPr>
              <w:t>Partner Institutions</w:t>
            </w:r>
          </w:p>
        </w:tc>
        <w:tc>
          <w:tcPr>
            <w:tcW w:w="11798" w:type="dxa"/>
            <w:vAlign w:val="center"/>
          </w:tcPr>
          <w:p w14:paraId="12AE583A" w14:textId="77777777" w:rsidR="005B4FCB" w:rsidRDefault="005B4FCB" w:rsidP="006635A9"/>
        </w:tc>
      </w:tr>
    </w:tbl>
    <w:p w14:paraId="4AA70735" w14:textId="25F3B49B" w:rsidR="00656EE1" w:rsidRDefault="00656EE1" w:rsidP="00656EE1">
      <w:pPr>
        <w:spacing w:after="0" w:line="240" w:lineRule="auto"/>
      </w:pPr>
    </w:p>
    <w:p w14:paraId="68581BA6" w14:textId="08838E2B" w:rsidR="00ED4F74" w:rsidRDefault="00A76B0D" w:rsidP="004D76A7">
      <w:pPr>
        <w:pBdr>
          <w:top w:val="single" w:sz="4" w:space="1" w:color="auto"/>
          <w:left w:val="single" w:sz="4" w:space="4" w:color="auto"/>
          <w:bottom w:val="single" w:sz="4" w:space="1" w:color="auto"/>
          <w:right w:val="single" w:sz="4" w:space="4" w:color="auto"/>
        </w:pBdr>
        <w:spacing w:after="0" w:line="240" w:lineRule="auto"/>
      </w:pPr>
      <w:r w:rsidRPr="00372E92">
        <w:rPr>
          <w:b/>
          <w:bCs/>
        </w:rPr>
        <w:t>NOTE:</w:t>
      </w:r>
      <w:r>
        <w:t xml:space="preserve"> This template is </w:t>
      </w:r>
      <w:r w:rsidR="00372E92">
        <w:t>provided</w:t>
      </w:r>
      <w:r>
        <w:t xml:space="preserve"> to allow </w:t>
      </w:r>
      <w:r w:rsidR="00DB4A3C">
        <w:t>project teams</w:t>
      </w:r>
      <w:r>
        <w:t xml:space="preserve"> to </w:t>
      </w:r>
      <w:r w:rsidR="00372E92">
        <w:t xml:space="preserve">plan, assess and </w:t>
      </w:r>
      <w:r>
        <w:t xml:space="preserve">record control measures that </w:t>
      </w:r>
      <w:r w:rsidR="00372E92">
        <w:t xml:space="preserve">may be needed to mitigate risk </w:t>
      </w:r>
      <w:r w:rsidR="005F18BB">
        <w:t xml:space="preserve">during proposed </w:t>
      </w:r>
      <w:r w:rsidR="005B4FCB">
        <w:t>project activities</w:t>
      </w:r>
      <w:r w:rsidR="00DB4A3C">
        <w:t>, including risks associated with COVID-19</w:t>
      </w:r>
      <w:r w:rsidR="005F18BB">
        <w:t xml:space="preserve">. Depending on the </w:t>
      </w:r>
      <w:r w:rsidR="00ED4F74">
        <w:t xml:space="preserve">complexity </w:t>
      </w:r>
      <w:r w:rsidR="005F18BB">
        <w:t>of the work, i</w:t>
      </w:r>
      <w:r w:rsidR="00372E92">
        <w:t xml:space="preserve">t </w:t>
      </w:r>
      <w:r w:rsidR="00F76BB7">
        <w:t>can</w:t>
      </w:r>
      <w:r w:rsidR="005F18BB">
        <w:t xml:space="preserve"> </w:t>
      </w:r>
      <w:r w:rsidR="00372E92" w:rsidRPr="00ED4F74">
        <w:t>supplement</w:t>
      </w:r>
      <w:r w:rsidR="00372E92">
        <w:t xml:space="preserve"> </w:t>
      </w:r>
      <w:r w:rsidR="005B4FCB">
        <w:t xml:space="preserve">other </w:t>
      </w:r>
      <w:r w:rsidR="005F18BB">
        <w:t>risk assessment</w:t>
      </w:r>
      <w:r w:rsidR="00A35799">
        <w:t>s</w:t>
      </w:r>
      <w:r w:rsidR="005B4FCB">
        <w:t xml:space="preserve"> (such as individual institutional risk assessments)</w:t>
      </w:r>
      <w:r w:rsidR="005F18BB">
        <w:t xml:space="preserve"> </w:t>
      </w:r>
      <w:r w:rsidR="002F6752">
        <w:t xml:space="preserve">or may be </w:t>
      </w:r>
      <w:r w:rsidR="00ED4F74">
        <w:t xml:space="preserve">used as </w:t>
      </w:r>
      <w:r w:rsidR="002F6752">
        <w:t>a stand-alone document</w:t>
      </w:r>
      <w:r w:rsidR="00A35799">
        <w:t>, if all relevant risks can be covered</w:t>
      </w:r>
      <w:r w:rsidR="005F18BB">
        <w:t xml:space="preserve">. </w:t>
      </w:r>
      <w:r w:rsidR="00B560F7">
        <w:t xml:space="preserve"> </w:t>
      </w:r>
    </w:p>
    <w:p w14:paraId="453272CD" w14:textId="3B6AEA54" w:rsidR="00DB4A3C" w:rsidRDefault="00DB4A3C" w:rsidP="004D76A7">
      <w:pPr>
        <w:pBdr>
          <w:top w:val="single" w:sz="4" w:space="1" w:color="auto"/>
          <w:left w:val="single" w:sz="4" w:space="4" w:color="auto"/>
          <w:bottom w:val="single" w:sz="4" w:space="1" w:color="auto"/>
          <w:right w:val="single" w:sz="4" w:space="4" w:color="auto"/>
        </w:pBdr>
        <w:spacing w:after="0" w:line="240" w:lineRule="auto"/>
      </w:pPr>
    </w:p>
    <w:p w14:paraId="0FAC79C7" w14:textId="6FAE0156" w:rsidR="00DB4A3C" w:rsidRDefault="00DB4A3C" w:rsidP="004D76A7">
      <w:pPr>
        <w:pBdr>
          <w:top w:val="single" w:sz="4" w:space="1" w:color="auto"/>
          <w:left w:val="single" w:sz="4" w:space="4" w:color="auto"/>
          <w:bottom w:val="single" w:sz="4" w:space="1" w:color="auto"/>
          <w:right w:val="single" w:sz="4" w:space="4" w:color="auto"/>
        </w:pBdr>
        <w:spacing w:after="0" w:line="240" w:lineRule="auto"/>
      </w:pPr>
      <w:r>
        <w:t xml:space="preserve">This document is intended to be a tool to ensure appropriate discussions happen within a project team about the potential risks associated with project work and to ensure that team members undertaking work as part of a project led by the University of Glasgow understand and acknowledge both the risks involved and their responsibilities with respect to risk reduction. </w:t>
      </w:r>
    </w:p>
    <w:p w14:paraId="13BC1205" w14:textId="77777777" w:rsidR="0050613A" w:rsidRDefault="0050613A" w:rsidP="004D76A7">
      <w:pPr>
        <w:pBdr>
          <w:top w:val="single" w:sz="4" w:space="1" w:color="auto"/>
          <w:left w:val="single" w:sz="4" w:space="4" w:color="auto"/>
          <w:bottom w:val="single" w:sz="4" w:space="1" w:color="auto"/>
          <w:right w:val="single" w:sz="4" w:space="4" w:color="auto"/>
        </w:pBdr>
        <w:spacing w:after="0" w:line="240" w:lineRule="auto"/>
      </w:pPr>
    </w:p>
    <w:p w14:paraId="116459E1" w14:textId="15F1A81A" w:rsidR="00A76B0D" w:rsidRDefault="00DB4A3C" w:rsidP="004D76A7">
      <w:pPr>
        <w:pBdr>
          <w:top w:val="single" w:sz="4" w:space="1" w:color="auto"/>
          <w:left w:val="single" w:sz="4" w:space="4" w:color="auto"/>
          <w:bottom w:val="single" w:sz="4" w:space="1" w:color="auto"/>
          <w:right w:val="single" w:sz="4" w:space="4" w:color="auto"/>
        </w:pBdr>
        <w:spacing w:after="0" w:line="240" w:lineRule="auto"/>
      </w:pPr>
      <w:r>
        <w:t>Note: T</w:t>
      </w:r>
      <w:r w:rsidR="002F6752">
        <w:t xml:space="preserve">he template provides only an outline of some typical hazards that will need to be considered but is not necessarily a comprehensive list.  </w:t>
      </w:r>
      <w:r w:rsidR="002F6752" w:rsidRPr="00ED4F74">
        <w:rPr>
          <w:u w:val="single"/>
        </w:rPr>
        <w:t>It is for the assessor to identify foreseeable and significant hazards associated with the proposed work.</w:t>
      </w:r>
      <w:r w:rsidR="002F6752">
        <w:t xml:space="preserve"> </w:t>
      </w:r>
      <w:r>
        <w:t>If it is necessary to modify parts of this template to accurately capture the risks associated with your project, please do so – the most important part of risk assessment is a frank discussion of the risks involved in your project, a discussion about how those risks will be addressed and that all team members are made aware of the processes and procedures they should be following to reduce risk. This document is a tool to capture/demonstrate that those discussions occurred and that all team members acknowledge being briefed on those discussions.</w:t>
      </w:r>
    </w:p>
    <w:p w14:paraId="7466AF10" w14:textId="77777777" w:rsidR="004D76A7" w:rsidRDefault="004D76A7" w:rsidP="004D76A7">
      <w:pPr>
        <w:pBdr>
          <w:top w:val="single" w:sz="4" w:space="1" w:color="auto"/>
          <w:left w:val="single" w:sz="4" w:space="4" w:color="auto"/>
          <w:bottom w:val="single" w:sz="4" w:space="1" w:color="auto"/>
          <w:right w:val="single" w:sz="4" w:space="4" w:color="auto"/>
        </w:pBdr>
        <w:spacing w:after="0" w:line="240" w:lineRule="auto"/>
      </w:pPr>
    </w:p>
    <w:p w14:paraId="05A5D4E3" w14:textId="5BBE0034" w:rsidR="00A76B0D" w:rsidRDefault="00A76B0D" w:rsidP="00656EE1">
      <w:pPr>
        <w:spacing w:after="0" w:line="240" w:lineRule="auto"/>
      </w:pPr>
    </w:p>
    <w:p w14:paraId="6BE265CA" w14:textId="77777777" w:rsidR="00BC3F50" w:rsidRDefault="00BC3F50" w:rsidP="00656EE1">
      <w:pPr>
        <w:spacing w:after="0" w:line="240" w:lineRule="auto"/>
      </w:pPr>
    </w:p>
    <w:tbl>
      <w:tblPr>
        <w:tblStyle w:val="TableGrid"/>
        <w:tblW w:w="0" w:type="auto"/>
        <w:tblLook w:val="04A0" w:firstRow="1" w:lastRow="0" w:firstColumn="1" w:lastColumn="0" w:noHBand="0" w:noVBand="1"/>
      </w:tblPr>
      <w:tblGrid>
        <w:gridCol w:w="5153"/>
        <w:gridCol w:w="3810"/>
        <w:gridCol w:w="3300"/>
        <w:gridCol w:w="3125"/>
      </w:tblGrid>
      <w:tr w:rsidR="00BC3F50" w14:paraId="5503B9D9" w14:textId="77777777" w:rsidTr="00213956">
        <w:tc>
          <w:tcPr>
            <w:tcW w:w="15388" w:type="dxa"/>
            <w:gridSpan w:val="4"/>
            <w:shd w:val="clear" w:color="auto" w:fill="17365D" w:themeFill="text2" w:themeFillShade="BF"/>
          </w:tcPr>
          <w:p w14:paraId="2791A8E1" w14:textId="7A930B05" w:rsidR="00324805" w:rsidRDefault="00324805" w:rsidP="00324805">
            <w:pPr>
              <w:rPr>
                <w:b/>
                <w:bCs/>
                <w:sz w:val="32"/>
                <w:szCs w:val="32"/>
              </w:rPr>
            </w:pPr>
            <w:r>
              <w:rPr>
                <w:b/>
                <w:bCs/>
                <w:sz w:val="32"/>
                <w:szCs w:val="32"/>
              </w:rPr>
              <w:t>SECTION A –</w:t>
            </w:r>
            <w:r w:rsidR="005B4FCB">
              <w:rPr>
                <w:b/>
                <w:bCs/>
                <w:sz w:val="32"/>
                <w:szCs w:val="32"/>
              </w:rPr>
              <w:t xml:space="preserve"> </w:t>
            </w:r>
            <w:r>
              <w:rPr>
                <w:b/>
                <w:bCs/>
                <w:sz w:val="32"/>
                <w:szCs w:val="32"/>
              </w:rPr>
              <w:t>DETAILS</w:t>
            </w:r>
            <w:r w:rsidR="005B4FCB">
              <w:rPr>
                <w:b/>
                <w:bCs/>
                <w:sz w:val="32"/>
                <w:szCs w:val="32"/>
              </w:rPr>
              <w:t xml:space="preserve"> OF THE ACTIVITY</w:t>
            </w:r>
          </w:p>
          <w:p w14:paraId="014F29D0" w14:textId="1CB0FA5E" w:rsidR="00BC3F50" w:rsidRPr="00EA6C0B" w:rsidRDefault="00BC3F50" w:rsidP="00656EE1">
            <w:pPr>
              <w:rPr>
                <w:b/>
                <w:bCs/>
                <w:sz w:val="24"/>
                <w:szCs w:val="24"/>
              </w:rPr>
            </w:pPr>
          </w:p>
        </w:tc>
      </w:tr>
      <w:tr w:rsidR="000D49F0" w14:paraId="3DD3106F" w14:textId="77777777" w:rsidTr="00213956">
        <w:tc>
          <w:tcPr>
            <w:tcW w:w="5153" w:type="dxa"/>
          </w:tcPr>
          <w:p w14:paraId="04CCAE8C" w14:textId="39F1AD29" w:rsidR="000D49F0" w:rsidRDefault="000D49F0" w:rsidP="00656EE1">
            <w:pPr>
              <w:rPr>
                <w:bCs/>
              </w:rPr>
            </w:pPr>
            <w:r w:rsidRPr="000D49F0">
              <w:rPr>
                <w:bCs/>
              </w:rPr>
              <w:t xml:space="preserve">Date(s) and location(s) of </w:t>
            </w:r>
            <w:r w:rsidR="00DB4A3C">
              <w:rPr>
                <w:bCs/>
              </w:rPr>
              <w:t>the planned activity</w:t>
            </w:r>
          </w:p>
          <w:p w14:paraId="0AFD96E6" w14:textId="2CF66D52" w:rsidR="000D49F0" w:rsidRPr="000D49F0" w:rsidRDefault="000D49F0" w:rsidP="00656EE1">
            <w:pPr>
              <w:rPr>
                <w:bCs/>
              </w:rPr>
            </w:pPr>
          </w:p>
        </w:tc>
        <w:tc>
          <w:tcPr>
            <w:tcW w:w="10235" w:type="dxa"/>
            <w:gridSpan w:val="3"/>
          </w:tcPr>
          <w:p w14:paraId="3D92A50F" w14:textId="77777777" w:rsidR="000D49F0" w:rsidRDefault="000D49F0" w:rsidP="00656EE1"/>
        </w:tc>
      </w:tr>
      <w:tr w:rsidR="00DB4A3C" w14:paraId="4B42786A" w14:textId="77777777" w:rsidTr="00213956">
        <w:tc>
          <w:tcPr>
            <w:tcW w:w="5153" w:type="dxa"/>
          </w:tcPr>
          <w:p w14:paraId="7C4549F2" w14:textId="744F9FB6" w:rsidR="00DB4A3C" w:rsidRDefault="00DB4A3C" w:rsidP="00656EE1">
            <w:pPr>
              <w:rPr>
                <w:bCs/>
              </w:rPr>
            </w:pPr>
            <w:r>
              <w:rPr>
                <w:bCs/>
              </w:rPr>
              <w:t>Description of the planned activity</w:t>
            </w:r>
          </w:p>
          <w:p w14:paraId="7AC6DD0F" w14:textId="735ECB48" w:rsidR="00DB4A3C" w:rsidRPr="00DB4A3C" w:rsidRDefault="00DB4A3C" w:rsidP="00656EE1">
            <w:pPr>
              <w:rPr>
                <w:bCs/>
                <w:i/>
                <w:iCs/>
                <w:sz w:val="18"/>
                <w:szCs w:val="18"/>
              </w:rPr>
            </w:pPr>
            <w:r w:rsidRPr="00DB4A3C">
              <w:rPr>
                <w:bCs/>
                <w:i/>
                <w:iCs/>
                <w:sz w:val="18"/>
                <w:szCs w:val="18"/>
              </w:rPr>
              <w:t>This section should describe the nature of the activity (meeting, fieldwork, training course, etc) in sufficient detail that someone not familiar with the project can understand what the activity is.</w:t>
            </w:r>
          </w:p>
        </w:tc>
        <w:tc>
          <w:tcPr>
            <w:tcW w:w="10235" w:type="dxa"/>
            <w:gridSpan w:val="3"/>
          </w:tcPr>
          <w:p w14:paraId="3A1B7ACA" w14:textId="77777777" w:rsidR="00DB4A3C" w:rsidRDefault="00DB4A3C" w:rsidP="00656EE1"/>
        </w:tc>
      </w:tr>
      <w:tr w:rsidR="00213956" w14:paraId="6CC5EFAB" w14:textId="58667DC3" w:rsidTr="00213956">
        <w:trPr>
          <w:trHeight w:val="255"/>
        </w:trPr>
        <w:tc>
          <w:tcPr>
            <w:tcW w:w="5153" w:type="dxa"/>
            <w:vMerge w:val="restart"/>
          </w:tcPr>
          <w:p w14:paraId="619F440D" w14:textId="215EE46D" w:rsidR="00213956" w:rsidRDefault="00213956" w:rsidP="00656EE1">
            <w:pPr>
              <w:rPr>
                <w:bCs/>
              </w:rPr>
            </w:pPr>
            <w:r>
              <w:rPr>
                <w:bCs/>
              </w:rPr>
              <w:t>Participant details</w:t>
            </w:r>
          </w:p>
          <w:p w14:paraId="652A3FF3" w14:textId="1344A184" w:rsidR="00213956" w:rsidRPr="005B4FCB" w:rsidRDefault="00213956" w:rsidP="00656EE1">
            <w:pPr>
              <w:rPr>
                <w:bCs/>
                <w:i/>
                <w:iCs/>
                <w:sz w:val="18"/>
                <w:szCs w:val="18"/>
              </w:rPr>
            </w:pPr>
            <w:r w:rsidRPr="00E628B7">
              <w:rPr>
                <w:bCs/>
                <w:i/>
                <w:iCs/>
                <w:sz w:val="18"/>
                <w:szCs w:val="18"/>
              </w:rPr>
              <w:t>This section should provide the name, e-mail address and employer for each participant.</w:t>
            </w:r>
          </w:p>
        </w:tc>
        <w:tc>
          <w:tcPr>
            <w:tcW w:w="3810" w:type="dxa"/>
          </w:tcPr>
          <w:p w14:paraId="20E42E03" w14:textId="13239685" w:rsidR="00213956" w:rsidRDefault="00213956" w:rsidP="00656EE1">
            <w:r>
              <w:t>Name</w:t>
            </w:r>
          </w:p>
        </w:tc>
        <w:tc>
          <w:tcPr>
            <w:tcW w:w="3300" w:type="dxa"/>
          </w:tcPr>
          <w:p w14:paraId="36DD4D45" w14:textId="297BA521" w:rsidR="00213956" w:rsidRDefault="00213956" w:rsidP="00656EE1">
            <w:r>
              <w:t>E-mail Address</w:t>
            </w:r>
          </w:p>
        </w:tc>
        <w:tc>
          <w:tcPr>
            <w:tcW w:w="3125" w:type="dxa"/>
          </w:tcPr>
          <w:p w14:paraId="6EF38BB6" w14:textId="5E949452" w:rsidR="00213956" w:rsidRDefault="00213956" w:rsidP="00656EE1">
            <w:r>
              <w:t>Employer</w:t>
            </w:r>
          </w:p>
        </w:tc>
      </w:tr>
      <w:tr w:rsidR="00213956" w14:paraId="248F8C59" w14:textId="27592B12" w:rsidTr="00213956">
        <w:trPr>
          <w:trHeight w:val="450"/>
        </w:trPr>
        <w:tc>
          <w:tcPr>
            <w:tcW w:w="5153" w:type="dxa"/>
            <w:vMerge/>
          </w:tcPr>
          <w:p w14:paraId="2B865C93" w14:textId="77777777" w:rsidR="00213956" w:rsidRDefault="00213956" w:rsidP="00656EE1">
            <w:pPr>
              <w:rPr>
                <w:bCs/>
              </w:rPr>
            </w:pPr>
          </w:p>
        </w:tc>
        <w:tc>
          <w:tcPr>
            <w:tcW w:w="3810" w:type="dxa"/>
          </w:tcPr>
          <w:p w14:paraId="12EE28EA" w14:textId="77777777" w:rsidR="00213956" w:rsidRDefault="00213956" w:rsidP="00656EE1"/>
          <w:p w14:paraId="1E7B1BAA" w14:textId="77777777" w:rsidR="00213956" w:rsidRDefault="00213956" w:rsidP="00656EE1"/>
          <w:p w14:paraId="1C5E3743" w14:textId="77777777" w:rsidR="00213956" w:rsidRDefault="00213956" w:rsidP="00656EE1"/>
          <w:p w14:paraId="5C9A3FD4" w14:textId="73E11136" w:rsidR="00213956" w:rsidRDefault="00213956" w:rsidP="00656EE1"/>
        </w:tc>
        <w:tc>
          <w:tcPr>
            <w:tcW w:w="3300" w:type="dxa"/>
          </w:tcPr>
          <w:p w14:paraId="219A41C0" w14:textId="77777777" w:rsidR="00213956" w:rsidRDefault="00213956" w:rsidP="00656EE1"/>
        </w:tc>
        <w:tc>
          <w:tcPr>
            <w:tcW w:w="3125" w:type="dxa"/>
          </w:tcPr>
          <w:p w14:paraId="22D61D4B" w14:textId="77777777" w:rsidR="00213956" w:rsidRDefault="00213956" w:rsidP="00656EE1"/>
        </w:tc>
      </w:tr>
      <w:tr w:rsidR="000D49F0" w14:paraId="6AE59602" w14:textId="77777777" w:rsidTr="00213956">
        <w:tc>
          <w:tcPr>
            <w:tcW w:w="5153" w:type="dxa"/>
          </w:tcPr>
          <w:p w14:paraId="56A80E68" w14:textId="675DBD6B" w:rsidR="00E628B7" w:rsidRDefault="00E628B7" w:rsidP="00656EE1">
            <w:pPr>
              <w:rPr>
                <w:bCs/>
              </w:rPr>
            </w:pPr>
            <w:r>
              <w:rPr>
                <w:bCs/>
              </w:rPr>
              <w:lastRenderedPageBreak/>
              <w:t>Transport Plan</w:t>
            </w:r>
          </w:p>
          <w:p w14:paraId="00887760" w14:textId="333855E9" w:rsidR="009C349E" w:rsidRPr="005B4FCB" w:rsidRDefault="00E628B7" w:rsidP="00656EE1">
            <w:pPr>
              <w:rPr>
                <w:bCs/>
                <w:i/>
                <w:iCs/>
                <w:sz w:val="18"/>
                <w:szCs w:val="18"/>
              </w:rPr>
            </w:pPr>
            <w:r w:rsidRPr="005B4FCB">
              <w:rPr>
                <w:bCs/>
                <w:i/>
                <w:iCs/>
                <w:sz w:val="18"/>
                <w:szCs w:val="18"/>
              </w:rPr>
              <w:t>Please describe how all participants listed above will travel from their home or office to the location of the planned activity</w:t>
            </w:r>
            <w:r w:rsidR="000D49F0" w:rsidRPr="005B4FCB">
              <w:rPr>
                <w:bCs/>
                <w:i/>
                <w:iCs/>
                <w:sz w:val="18"/>
                <w:szCs w:val="18"/>
              </w:rPr>
              <w:t>.</w:t>
            </w:r>
            <w:r w:rsidRPr="005B4FCB">
              <w:rPr>
                <w:bCs/>
                <w:i/>
                <w:iCs/>
                <w:sz w:val="18"/>
                <w:szCs w:val="18"/>
              </w:rPr>
              <w:t xml:space="preserve"> This may include flights, local transport (please provide details), trains, etc.</w:t>
            </w:r>
          </w:p>
        </w:tc>
        <w:tc>
          <w:tcPr>
            <w:tcW w:w="10235" w:type="dxa"/>
            <w:gridSpan w:val="3"/>
          </w:tcPr>
          <w:p w14:paraId="0E5841EB" w14:textId="77777777" w:rsidR="000D49F0" w:rsidRDefault="000D49F0" w:rsidP="00656EE1"/>
        </w:tc>
      </w:tr>
      <w:tr w:rsidR="000D49F0" w14:paraId="71396F2E" w14:textId="77777777" w:rsidTr="00213956">
        <w:tc>
          <w:tcPr>
            <w:tcW w:w="5153" w:type="dxa"/>
          </w:tcPr>
          <w:p w14:paraId="69A8E67A" w14:textId="2842AE73" w:rsidR="00E628B7" w:rsidRDefault="00E628B7" w:rsidP="00656EE1">
            <w:pPr>
              <w:rPr>
                <w:bCs/>
              </w:rPr>
            </w:pPr>
            <w:r>
              <w:rPr>
                <w:bCs/>
              </w:rPr>
              <w:t>Accommodation</w:t>
            </w:r>
          </w:p>
          <w:p w14:paraId="04B8B491" w14:textId="3EB7FB81" w:rsidR="009C349E" w:rsidRPr="005B4FCB" w:rsidRDefault="00E628B7" w:rsidP="00656EE1">
            <w:pPr>
              <w:rPr>
                <w:bCs/>
                <w:i/>
                <w:iCs/>
                <w:sz w:val="18"/>
                <w:szCs w:val="18"/>
              </w:rPr>
            </w:pPr>
            <w:r w:rsidRPr="005B4FCB">
              <w:rPr>
                <w:bCs/>
                <w:i/>
                <w:iCs/>
                <w:sz w:val="18"/>
                <w:szCs w:val="18"/>
              </w:rPr>
              <w:t xml:space="preserve">Please indicate whether participants will require overnight accommodation as part of their participation. If accommodation is involved, please provide details </w:t>
            </w:r>
            <w:r w:rsidR="005B4FCB" w:rsidRPr="005B4FCB">
              <w:rPr>
                <w:bCs/>
                <w:i/>
                <w:iCs/>
                <w:sz w:val="18"/>
                <w:szCs w:val="18"/>
              </w:rPr>
              <w:t>(</w:t>
            </w:r>
            <w:r w:rsidR="000D49F0" w:rsidRPr="005B4FCB">
              <w:rPr>
                <w:bCs/>
                <w:i/>
                <w:iCs/>
                <w:sz w:val="18"/>
                <w:szCs w:val="18"/>
              </w:rPr>
              <w:t>accommodation type(s), no. of participants per room etc.</w:t>
            </w:r>
            <w:r w:rsidR="005B4FCB" w:rsidRPr="005B4FCB">
              <w:rPr>
                <w:bCs/>
                <w:i/>
                <w:iCs/>
                <w:sz w:val="18"/>
                <w:szCs w:val="18"/>
              </w:rPr>
              <w:t>)</w:t>
            </w:r>
          </w:p>
        </w:tc>
        <w:tc>
          <w:tcPr>
            <w:tcW w:w="10235" w:type="dxa"/>
            <w:gridSpan w:val="3"/>
          </w:tcPr>
          <w:p w14:paraId="3CF3D4D9" w14:textId="77777777" w:rsidR="000D49F0" w:rsidRDefault="000D49F0" w:rsidP="00656EE1"/>
        </w:tc>
      </w:tr>
      <w:tr w:rsidR="000D49F0" w14:paraId="6BF1BAB1" w14:textId="77777777" w:rsidTr="00213956">
        <w:tc>
          <w:tcPr>
            <w:tcW w:w="5153" w:type="dxa"/>
          </w:tcPr>
          <w:p w14:paraId="515334A2" w14:textId="4C6F7249" w:rsidR="000D49F0" w:rsidRDefault="005B4FCB" w:rsidP="00656EE1">
            <w:pPr>
              <w:rPr>
                <w:rFonts w:cstheme="minorHAnsi"/>
              </w:rPr>
            </w:pPr>
            <w:r>
              <w:rPr>
                <w:rFonts w:cstheme="minorHAnsi"/>
              </w:rPr>
              <w:t>Booking Processes</w:t>
            </w:r>
          </w:p>
          <w:p w14:paraId="436B3C8F" w14:textId="27DFA1F5" w:rsidR="009C349E" w:rsidRPr="005B4FCB" w:rsidRDefault="005B4FCB" w:rsidP="00656EE1">
            <w:pPr>
              <w:rPr>
                <w:rFonts w:cstheme="minorHAnsi"/>
                <w:i/>
                <w:iCs/>
                <w:sz w:val="18"/>
                <w:szCs w:val="18"/>
              </w:rPr>
            </w:pPr>
            <w:r w:rsidRPr="005B4FCB">
              <w:rPr>
                <w:rFonts w:cstheme="minorHAnsi"/>
                <w:i/>
                <w:iCs/>
                <w:sz w:val="18"/>
                <w:szCs w:val="18"/>
              </w:rPr>
              <w:t>Please indicate how travel will be booked and indicate the nature of the insurance cover for the bookings being made.</w:t>
            </w:r>
            <w:r w:rsidR="009D1138">
              <w:rPr>
                <w:rFonts w:cstheme="minorHAnsi"/>
                <w:i/>
                <w:iCs/>
                <w:sz w:val="18"/>
                <w:szCs w:val="18"/>
              </w:rPr>
              <w:t xml:space="preserve"> Please note that all University of Glasgow staff and students must complete an application for UofG travel insurance cover if the activity involves an overnight stay.</w:t>
            </w:r>
          </w:p>
        </w:tc>
        <w:tc>
          <w:tcPr>
            <w:tcW w:w="10235" w:type="dxa"/>
            <w:gridSpan w:val="3"/>
          </w:tcPr>
          <w:p w14:paraId="03FF15BE" w14:textId="77777777" w:rsidR="000D49F0" w:rsidRDefault="000D49F0" w:rsidP="00656EE1"/>
        </w:tc>
      </w:tr>
    </w:tbl>
    <w:p w14:paraId="56471BFC" w14:textId="66896451" w:rsidR="005F0A06" w:rsidRDefault="005F0A06" w:rsidP="00656EE1">
      <w:pPr>
        <w:spacing w:after="0" w:line="240" w:lineRule="auto"/>
      </w:pPr>
    </w:p>
    <w:p w14:paraId="5A6A8BB2" w14:textId="77777777" w:rsidR="00BC3F50" w:rsidRDefault="00BC3F50" w:rsidP="00656EE1">
      <w:pPr>
        <w:spacing w:after="0" w:line="240" w:lineRule="auto"/>
      </w:pPr>
    </w:p>
    <w:tbl>
      <w:tblPr>
        <w:tblStyle w:val="TableGrid"/>
        <w:tblW w:w="0" w:type="auto"/>
        <w:tblLook w:val="04A0" w:firstRow="1" w:lastRow="0" w:firstColumn="1" w:lastColumn="0" w:noHBand="0" w:noVBand="1"/>
      </w:tblPr>
      <w:tblGrid>
        <w:gridCol w:w="5152"/>
        <w:gridCol w:w="10236"/>
      </w:tblGrid>
      <w:tr w:rsidR="00324805" w14:paraId="00CAEAA5" w14:textId="77777777" w:rsidTr="003C1C38">
        <w:tc>
          <w:tcPr>
            <w:tcW w:w="15614" w:type="dxa"/>
            <w:gridSpan w:val="2"/>
            <w:shd w:val="clear" w:color="auto" w:fill="17365D" w:themeFill="text2" w:themeFillShade="BF"/>
          </w:tcPr>
          <w:p w14:paraId="055F0B34" w14:textId="35112FD2" w:rsidR="00324805" w:rsidRDefault="00324805" w:rsidP="00324805">
            <w:pPr>
              <w:rPr>
                <w:b/>
                <w:bCs/>
                <w:sz w:val="32"/>
                <w:szCs w:val="32"/>
              </w:rPr>
            </w:pPr>
            <w:r>
              <w:rPr>
                <w:b/>
                <w:bCs/>
                <w:sz w:val="32"/>
                <w:szCs w:val="32"/>
              </w:rPr>
              <w:t xml:space="preserve">SECTION B – </w:t>
            </w:r>
            <w:r w:rsidR="009A3DE0">
              <w:rPr>
                <w:b/>
                <w:bCs/>
                <w:sz w:val="32"/>
                <w:szCs w:val="32"/>
              </w:rPr>
              <w:t>COVID RISK</w:t>
            </w:r>
            <w:r w:rsidR="009D1138">
              <w:rPr>
                <w:b/>
                <w:bCs/>
                <w:sz w:val="32"/>
                <w:szCs w:val="32"/>
              </w:rPr>
              <w:t xml:space="preserve"> </w:t>
            </w:r>
            <w:r w:rsidR="00B00105">
              <w:rPr>
                <w:b/>
                <w:bCs/>
                <w:sz w:val="32"/>
                <w:szCs w:val="32"/>
              </w:rPr>
              <w:t>AND CONTINGENCY PLANNING</w:t>
            </w:r>
          </w:p>
          <w:p w14:paraId="5758B2A9" w14:textId="77777777" w:rsidR="00324805" w:rsidRPr="00BC3F50" w:rsidRDefault="00324805" w:rsidP="00656EE1">
            <w:pPr>
              <w:rPr>
                <w:b/>
                <w:bCs/>
              </w:rPr>
            </w:pPr>
          </w:p>
        </w:tc>
      </w:tr>
      <w:tr w:rsidR="00376804" w14:paraId="7C6A081D" w14:textId="77777777" w:rsidTr="00E05076">
        <w:tc>
          <w:tcPr>
            <w:tcW w:w="5211" w:type="dxa"/>
          </w:tcPr>
          <w:p w14:paraId="0CEDF98E" w14:textId="12E0CF1A" w:rsidR="00376804" w:rsidRDefault="00FB4698" w:rsidP="00656EE1">
            <w:pPr>
              <w:rPr>
                <w:rFonts w:eastAsia="Times New Roman" w:cstheme="minorHAnsi"/>
              </w:rPr>
            </w:pPr>
            <w:r>
              <w:rPr>
                <w:rFonts w:eastAsia="Times New Roman" w:cstheme="minorHAnsi"/>
              </w:rPr>
              <w:t>General COVID-19</w:t>
            </w:r>
            <w:r w:rsidR="009D1138">
              <w:rPr>
                <w:rFonts w:eastAsia="Times New Roman" w:cstheme="minorHAnsi"/>
              </w:rPr>
              <w:t xml:space="preserve"> Risk</w:t>
            </w:r>
          </w:p>
          <w:p w14:paraId="5E82625C" w14:textId="1E77E4B4" w:rsidR="009C349E" w:rsidRPr="00FB4698" w:rsidRDefault="009D1138" w:rsidP="00656EE1">
            <w:pPr>
              <w:rPr>
                <w:rFonts w:eastAsia="Times New Roman" w:cstheme="minorHAnsi"/>
                <w:i/>
                <w:iCs/>
                <w:sz w:val="18"/>
                <w:szCs w:val="18"/>
              </w:rPr>
            </w:pPr>
            <w:r w:rsidRPr="00FB4698">
              <w:rPr>
                <w:rFonts w:eastAsia="Times New Roman" w:cstheme="minorHAnsi"/>
                <w:i/>
                <w:iCs/>
                <w:sz w:val="18"/>
                <w:szCs w:val="18"/>
              </w:rPr>
              <w:t xml:space="preserve">Please describe the current level of risk </w:t>
            </w:r>
            <w:r w:rsidR="009A3DE0" w:rsidRPr="00FB4698">
              <w:rPr>
                <w:rFonts w:eastAsia="Times New Roman" w:cstheme="minorHAnsi"/>
                <w:i/>
                <w:iCs/>
                <w:sz w:val="18"/>
                <w:szCs w:val="18"/>
              </w:rPr>
              <w:t>of COVID-19 in the country</w:t>
            </w:r>
            <w:r w:rsidR="00FB4698" w:rsidRPr="00FB4698">
              <w:rPr>
                <w:rFonts w:eastAsia="Times New Roman" w:cstheme="minorHAnsi"/>
                <w:i/>
                <w:iCs/>
                <w:sz w:val="18"/>
                <w:szCs w:val="18"/>
              </w:rPr>
              <w:t xml:space="preserve"> and specific location</w:t>
            </w:r>
            <w:r w:rsidR="009A3DE0" w:rsidRPr="00FB4698">
              <w:rPr>
                <w:rFonts w:eastAsia="Times New Roman" w:cstheme="minorHAnsi"/>
                <w:i/>
                <w:iCs/>
                <w:sz w:val="18"/>
                <w:szCs w:val="18"/>
              </w:rPr>
              <w:t xml:space="preserve"> where the activity will take place. </w:t>
            </w:r>
            <w:r w:rsidR="00FB4698">
              <w:rPr>
                <w:rFonts w:eastAsia="Times New Roman" w:cstheme="minorHAnsi"/>
                <w:i/>
                <w:iCs/>
                <w:sz w:val="18"/>
                <w:szCs w:val="18"/>
              </w:rPr>
              <w:t>You may wish to refer to FCO travel advice or national/local COVID information.</w:t>
            </w:r>
            <w:r w:rsidR="003C1C38">
              <w:rPr>
                <w:rFonts w:eastAsia="Times New Roman" w:cstheme="minorHAnsi"/>
                <w:i/>
                <w:iCs/>
                <w:sz w:val="18"/>
                <w:szCs w:val="18"/>
              </w:rPr>
              <w:t xml:space="preserve"> Please be sure to note any travel restrictions in place, either locally or nationally.</w:t>
            </w:r>
          </w:p>
        </w:tc>
        <w:tc>
          <w:tcPr>
            <w:tcW w:w="10403" w:type="dxa"/>
          </w:tcPr>
          <w:p w14:paraId="4B043B76" w14:textId="77777777" w:rsidR="00376804" w:rsidRDefault="00376804" w:rsidP="00656EE1"/>
        </w:tc>
      </w:tr>
      <w:tr w:rsidR="00376804" w14:paraId="063EF66A" w14:textId="77777777" w:rsidTr="00E05076">
        <w:tc>
          <w:tcPr>
            <w:tcW w:w="5211" w:type="dxa"/>
          </w:tcPr>
          <w:p w14:paraId="097CF4BB" w14:textId="1DC3AFA4" w:rsidR="00FB4698" w:rsidRDefault="00FB4698" w:rsidP="00656EE1">
            <w:pPr>
              <w:rPr>
                <w:bCs/>
              </w:rPr>
            </w:pPr>
            <w:r>
              <w:rPr>
                <w:bCs/>
              </w:rPr>
              <w:t>Local COVID-19 Policies and Provision of PPE</w:t>
            </w:r>
          </w:p>
          <w:p w14:paraId="0AC6301B" w14:textId="440AC759" w:rsidR="009C349E" w:rsidRPr="00FB4698" w:rsidRDefault="00FB4698" w:rsidP="00656EE1">
            <w:pPr>
              <w:rPr>
                <w:bCs/>
                <w:i/>
                <w:iCs/>
                <w:sz w:val="18"/>
                <w:szCs w:val="18"/>
              </w:rPr>
            </w:pPr>
            <w:r w:rsidRPr="00FB4698">
              <w:rPr>
                <w:bCs/>
                <w:i/>
                <w:iCs/>
                <w:sz w:val="18"/>
                <w:szCs w:val="18"/>
              </w:rPr>
              <w:t>Please describe</w:t>
            </w:r>
            <w:r w:rsidR="00E05076" w:rsidRPr="00FB4698">
              <w:rPr>
                <w:bCs/>
                <w:i/>
                <w:iCs/>
                <w:sz w:val="18"/>
                <w:szCs w:val="18"/>
              </w:rPr>
              <w:t xml:space="preserve"> the national/local policy in the </w:t>
            </w:r>
            <w:r w:rsidRPr="00FB4698">
              <w:rPr>
                <w:bCs/>
                <w:i/>
                <w:iCs/>
                <w:sz w:val="18"/>
                <w:szCs w:val="18"/>
              </w:rPr>
              <w:t xml:space="preserve">activity </w:t>
            </w:r>
            <w:r w:rsidR="00E05076" w:rsidRPr="00FB4698">
              <w:rPr>
                <w:bCs/>
                <w:i/>
                <w:iCs/>
                <w:sz w:val="18"/>
                <w:szCs w:val="18"/>
              </w:rPr>
              <w:t>location on use of PPE face masks or non-PPE face coverings</w:t>
            </w:r>
            <w:r>
              <w:rPr>
                <w:bCs/>
                <w:i/>
                <w:iCs/>
                <w:sz w:val="18"/>
                <w:szCs w:val="18"/>
              </w:rPr>
              <w:t>.</w:t>
            </w:r>
            <w:r w:rsidR="00E05076" w:rsidRPr="00FB4698">
              <w:rPr>
                <w:bCs/>
                <w:i/>
                <w:iCs/>
                <w:sz w:val="18"/>
                <w:szCs w:val="18"/>
              </w:rPr>
              <w:t xml:space="preserve">  </w:t>
            </w:r>
            <w:r w:rsidRPr="00FB4698">
              <w:rPr>
                <w:bCs/>
                <w:i/>
                <w:iCs/>
                <w:sz w:val="18"/>
                <w:szCs w:val="18"/>
              </w:rPr>
              <w:t>Please also provide details of how any required PPE will be provided to the participants</w:t>
            </w:r>
            <w:r w:rsidR="003C1C38">
              <w:rPr>
                <w:bCs/>
                <w:i/>
                <w:iCs/>
                <w:sz w:val="18"/>
                <w:szCs w:val="18"/>
              </w:rPr>
              <w:t xml:space="preserve"> and safely maintained and/or disposed of</w:t>
            </w:r>
            <w:r w:rsidRPr="00FB4698">
              <w:rPr>
                <w:bCs/>
                <w:i/>
                <w:iCs/>
                <w:sz w:val="18"/>
                <w:szCs w:val="18"/>
              </w:rPr>
              <w:t>.</w:t>
            </w:r>
          </w:p>
        </w:tc>
        <w:tc>
          <w:tcPr>
            <w:tcW w:w="10403" w:type="dxa"/>
          </w:tcPr>
          <w:p w14:paraId="7030411D" w14:textId="77777777" w:rsidR="00376804" w:rsidRDefault="00376804" w:rsidP="00656EE1"/>
        </w:tc>
      </w:tr>
      <w:tr w:rsidR="00FB4698" w14:paraId="273BF0D4" w14:textId="77777777" w:rsidTr="00E05076">
        <w:tc>
          <w:tcPr>
            <w:tcW w:w="5211" w:type="dxa"/>
          </w:tcPr>
          <w:p w14:paraId="7B9D91C0" w14:textId="77777777" w:rsidR="00FB4698" w:rsidRDefault="00FB4698" w:rsidP="00656EE1">
            <w:pPr>
              <w:rPr>
                <w:bCs/>
              </w:rPr>
            </w:pPr>
            <w:r>
              <w:rPr>
                <w:bCs/>
              </w:rPr>
              <w:t xml:space="preserve">Potential for the activity to increase risk of COVID-19 </w:t>
            </w:r>
            <w:proofErr w:type="gramStart"/>
            <w:r>
              <w:rPr>
                <w:bCs/>
              </w:rPr>
              <w:t>Transmission</w:t>
            </w:r>
            <w:proofErr w:type="gramEnd"/>
          </w:p>
          <w:p w14:paraId="0312CB47" w14:textId="338D4829" w:rsidR="00FB4698" w:rsidRPr="00FB4698" w:rsidRDefault="00FB4698" w:rsidP="00656EE1">
            <w:pPr>
              <w:rPr>
                <w:bCs/>
                <w:i/>
                <w:iCs/>
                <w:sz w:val="18"/>
                <w:szCs w:val="18"/>
              </w:rPr>
            </w:pPr>
            <w:r w:rsidRPr="00FB4698">
              <w:rPr>
                <w:bCs/>
                <w:i/>
                <w:iCs/>
                <w:sz w:val="18"/>
                <w:szCs w:val="18"/>
              </w:rPr>
              <w:t>Is it likely that the planned activity will increase COVID-19 transmission risk to either the participants in the activity or to others (</w:t>
            </w:r>
            <w:proofErr w:type="gramStart"/>
            <w:r w:rsidRPr="00FB4698">
              <w:rPr>
                <w:bCs/>
                <w:i/>
                <w:iCs/>
                <w:sz w:val="18"/>
                <w:szCs w:val="18"/>
              </w:rPr>
              <w:t>e.g.</w:t>
            </w:r>
            <w:proofErr w:type="gramEnd"/>
            <w:r w:rsidRPr="00FB4698">
              <w:rPr>
                <w:bCs/>
                <w:i/>
                <w:iCs/>
                <w:sz w:val="18"/>
                <w:szCs w:val="18"/>
              </w:rPr>
              <w:t xml:space="preserve"> community members or study participants)? If so, you MUST ensure you fully describe your risk reduction strategies in Section C). If not, please provide a justification as to why it is unlikely the activity will result in increased risk.</w:t>
            </w:r>
          </w:p>
        </w:tc>
        <w:tc>
          <w:tcPr>
            <w:tcW w:w="10403" w:type="dxa"/>
          </w:tcPr>
          <w:p w14:paraId="030D106E" w14:textId="77777777" w:rsidR="00FB4698" w:rsidRDefault="00FB4698" w:rsidP="00656EE1"/>
        </w:tc>
      </w:tr>
      <w:tr w:rsidR="00376804" w14:paraId="29D9821E" w14:textId="77777777" w:rsidTr="00E05076">
        <w:tc>
          <w:tcPr>
            <w:tcW w:w="5211" w:type="dxa"/>
          </w:tcPr>
          <w:p w14:paraId="43C5213E" w14:textId="623F7F15" w:rsidR="00FB4698" w:rsidRDefault="00FB4698" w:rsidP="00656EE1">
            <w:pPr>
              <w:rPr>
                <w:rFonts w:eastAsia="Times New Roman" w:cstheme="minorHAnsi"/>
              </w:rPr>
            </w:pPr>
            <w:r>
              <w:rPr>
                <w:rFonts w:eastAsia="Times New Roman" w:cstheme="minorHAnsi"/>
              </w:rPr>
              <w:t>Healthcare Provision</w:t>
            </w:r>
          </w:p>
          <w:p w14:paraId="3880042B" w14:textId="2954D9D8" w:rsidR="009C349E" w:rsidRPr="00FB4698" w:rsidRDefault="0093367F" w:rsidP="00656EE1">
            <w:pPr>
              <w:rPr>
                <w:rFonts w:eastAsia="Times New Roman" w:cstheme="minorHAnsi"/>
                <w:i/>
                <w:iCs/>
                <w:sz w:val="18"/>
                <w:szCs w:val="18"/>
              </w:rPr>
            </w:pPr>
            <w:r w:rsidRPr="00FB4698">
              <w:rPr>
                <w:rFonts w:eastAsia="Times New Roman" w:cstheme="minorHAnsi"/>
                <w:i/>
                <w:iCs/>
                <w:sz w:val="18"/>
                <w:szCs w:val="18"/>
              </w:rPr>
              <w:t xml:space="preserve">Please </w:t>
            </w:r>
            <w:r w:rsidR="00FB4698" w:rsidRPr="00FB4698">
              <w:rPr>
                <w:rFonts w:eastAsia="Times New Roman" w:cstheme="minorHAnsi"/>
                <w:i/>
                <w:iCs/>
                <w:sz w:val="18"/>
                <w:szCs w:val="18"/>
              </w:rPr>
              <w:t>describe</w:t>
            </w:r>
            <w:r w:rsidRPr="00FB4698">
              <w:rPr>
                <w:rFonts w:eastAsia="Times New Roman" w:cstheme="minorHAnsi"/>
                <w:i/>
                <w:iCs/>
                <w:sz w:val="18"/>
                <w:szCs w:val="18"/>
              </w:rPr>
              <w:t xml:space="preserve"> the healthcare support that will be available should the </w:t>
            </w:r>
            <w:r w:rsidR="00FB4698" w:rsidRPr="00FB4698">
              <w:rPr>
                <w:rFonts w:eastAsia="Times New Roman" w:cstheme="minorHAnsi"/>
                <w:i/>
                <w:iCs/>
                <w:sz w:val="18"/>
                <w:szCs w:val="18"/>
              </w:rPr>
              <w:t>participants in the activity</w:t>
            </w:r>
            <w:r w:rsidRPr="00FB4698">
              <w:rPr>
                <w:rFonts w:eastAsia="Times New Roman" w:cstheme="minorHAnsi"/>
                <w:i/>
                <w:iCs/>
                <w:sz w:val="18"/>
                <w:szCs w:val="18"/>
              </w:rPr>
              <w:t xml:space="preserve"> become ill through </w:t>
            </w:r>
            <w:r w:rsidR="0076411A">
              <w:rPr>
                <w:rFonts w:eastAsia="Times New Roman" w:cstheme="minorHAnsi"/>
                <w:i/>
                <w:iCs/>
                <w:sz w:val="18"/>
                <w:szCs w:val="18"/>
              </w:rPr>
              <w:t>COVID-19</w:t>
            </w:r>
            <w:r w:rsidRPr="00FB4698">
              <w:rPr>
                <w:rFonts w:eastAsia="Times New Roman" w:cstheme="minorHAnsi"/>
                <w:i/>
                <w:iCs/>
                <w:sz w:val="18"/>
                <w:szCs w:val="18"/>
              </w:rPr>
              <w:t xml:space="preserve"> or </w:t>
            </w:r>
            <w:r w:rsidRPr="00FB4698">
              <w:rPr>
                <w:rFonts w:eastAsia="Times New Roman" w:cstheme="minorHAnsi"/>
                <w:i/>
                <w:iCs/>
                <w:sz w:val="18"/>
                <w:szCs w:val="18"/>
              </w:rPr>
              <w:lastRenderedPageBreak/>
              <w:t xml:space="preserve">other causes during the </w:t>
            </w:r>
            <w:r w:rsidR="00FB4698" w:rsidRPr="00FB4698">
              <w:rPr>
                <w:rFonts w:eastAsia="Times New Roman" w:cstheme="minorHAnsi"/>
                <w:i/>
                <w:iCs/>
                <w:sz w:val="18"/>
                <w:szCs w:val="18"/>
              </w:rPr>
              <w:t>activity. Please describe how an</w:t>
            </w:r>
            <w:r w:rsidRPr="00FB4698">
              <w:rPr>
                <w:rFonts w:eastAsia="Times New Roman" w:cstheme="minorHAnsi"/>
                <w:i/>
                <w:iCs/>
                <w:sz w:val="18"/>
                <w:szCs w:val="18"/>
              </w:rPr>
              <w:t>y costs associated with t</w:t>
            </w:r>
            <w:r w:rsidR="00FB4698" w:rsidRPr="00FB4698">
              <w:rPr>
                <w:rFonts w:eastAsia="Times New Roman" w:cstheme="minorHAnsi"/>
                <w:i/>
                <w:iCs/>
                <w:sz w:val="18"/>
                <w:szCs w:val="18"/>
              </w:rPr>
              <w:t>reatment</w:t>
            </w:r>
            <w:r w:rsidRPr="00FB4698">
              <w:rPr>
                <w:rFonts w:eastAsia="Times New Roman" w:cstheme="minorHAnsi"/>
                <w:i/>
                <w:iCs/>
                <w:sz w:val="18"/>
                <w:szCs w:val="18"/>
              </w:rPr>
              <w:t xml:space="preserve"> are covered via the insurance </w:t>
            </w:r>
            <w:r w:rsidR="00FB4698" w:rsidRPr="00FB4698">
              <w:rPr>
                <w:rFonts w:eastAsia="Times New Roman" w:cstheme="minorHAnsi"/>
                <w:i/>
                <w:iCs/>
                <w:sz w:val="18"/>
                <w:szCs w:val="18"/>
              </w:rPr>
              <w:t>or other means</w:t>
            </w:r>
            <w:r w:rsidRPr="00FB4698">
              <w:rPr>
                <w:rFonts w:eastAsia="Times New Roman" w:cstheme="minorHAnsi"/>
                <w:i/>
                <w:iCs/>
                <w:sz w:val="18"/>
                <w:szCs w:val="18"/>
              </w:rPr>
              <w:t>.</w:t>
            </w:r>
          </w:p>
        </w:tc>
        <w:tc>
          <w:tcPr>
            <w:tcW w:w="10403" w:type="dxa"/>
          </w:tcPr>
          <w:p w14:paraId="222CC049" w14:textId="77777777" w:rsidR="00376804" w:rsidRDefault="00376804" w:rsidP="00656EE1"/>
        </w:tc>
      </w:tr>
      <w:tr w:rsidR="00376804" w14:paraId="0A8E5919" w14:textId="77777777" w:rsidTr="00E05076">
        <w:tc>
          <w:tcPr>
            <w:tcW w:w="5211" w:type="dxa"/>
          </w:tcPr>
          <w:p w14:paraId="197F5810" w14:textId="07802469" w:rsidR="00FB4698" w:rsidRDefault="00E27609" w:rsidP="00656EE1">
            <w:pPr>
              <w:rPr>
                <w:rFonts w:eastAsia="Times New Roman" w:cstheme="minorHAnsi"/>
              </w:rPr>
            </w:pPr>
            <w:r>
              <w:rPr>
                <w:rFonts w:eastAsia="Times New Roman" w:cstheme="minorHAnsi"/>
              </w:rPr>
              <w:t>Contingency Planning</w:t>
            </w:r>
          </w:p>
          <w:p w14:paraId="18618B53" w14:textId="2C25424A" w:rsidR="00324805" w:rsidRPr="00E27609" w:rsidRDefault="00E27609" w:rsidP="00656EE1">
            <w:pPr>
              <w:rPr>
                <w:rFonts w:eastAsia="Times New Roman" w:cstheme="minorHAnsi"/>
                <w:i/>
                <w:iCs/>
                <w:sz w:val="18"/>
                <w:szCs w:val="18"/>
              </w:rPr>
            </w:pPr>
            <w:r w:rsidRPr="00E27609">
              <w:rPr>
                <w:rFonts w:eastAsia="Times New Roman" w:cstheme="minorHAnsi"/>
                <w:i/>
                <w:iCs/>
                <w:sz w:val="18"/>
                <w:szCs w:val="18"/>
              </w:rPr>
              <w:t>Please describe w</w:t>
            </w:r>
            <w:r w:rsidR="00BC3F50" w:rsidRPr="00E27609">
              <w:rPr>
                <w:rFonts w:eastAsia="Times New Roman" w:cstheme="minorHAnsi"/>
                <w:i/>
                <w:iCs/>
                <w:sz w:val="18"/>
                <w:szCs w:val="18"/>
              </w:rPr>
              <w:t xml:space="preserve">hat arrangements are in place to cover additional accommodation or travel costs should </w:t>
            </w:r>
            <w:r w:rsidRPr="00E27609">
              <w:rPr>
                <w:rFonts w:eastAsia="Times New Roman" w:cstheme="minorHAnsi"/>
                <w:i/>
                <w:iCs/>
                <w:sz w:val="18"/>
                <w:szCs w:val="18"/>
              </w:rPr>
              <w:t xml:space="preserve">additional local restrictions prevent participants from returning home as scheduled. </w:t>
            </w:r>
          </w:p>
        </w:tc>
        <w:tc>
          <w:tcPr>
            <w:tcW w:w="10403" w:type="dxa"/>
          </w:tcPr>
          <w:p w14:paraId="712A9B22" w14:textId="77777777" w:rsidR="00376804" w:rsidRDefault="00376804" w:rsidP="00656EE1"/>
        </w:tc>
      </w:tr>
      <w:tr w:rsidR="00376804" w14:paraId="2DEA8E06" w14:textId="77777777" w:rsidTr="00E05076">
        <w:tc>
          <w:tcPr>
            <w:tcW w:w="5211" w:type="dxa"/>
          </w:tcPr>
          <w:p w14:paraId="77D3304B" w14:textId="1A57CC5D" w:rsidR="00E27609" w:rsidRDefault="00E27609" w:rsidP="00656EE1">
            <w:pPr>
              <w:rPr>
                <w:rFonts w:eastAsia="Times New Roman" w:cstheme="minorHAnsi"/>
              </w:rPr>
            </w:pPr>
            <w:r>
              <w:rPr>
                <w:rFonts w:eastAsia="Times New Roman" w:cstheme="minorHAnsi"/>
              </w:rPr>
              <w:t>Self-Isolation in case of Infection</w:t>
            </w:r>
          </w:p>
          <w:p w14:paraId="11FCBD5F" w14:textId="1DFC34BB" w:rsidR="009C349E" w:rsidRPr="00E27609" w:rsidRDefault="00E27609" w:rsidP="00656EE1">
            <w:pPr>
              <w:rPr>
                <w:rFonts w:eastAsia="Times New Roman" w:cstheme="minorHAnsi"/>
                <w:i/>
                <w:iCs/>
                <w:sz w:val="18"/>
                <w:szCs w:val="18"/>
              </w:rPr>
            </w:pPr>
            <w:r w:rsidRPr="00E27609">
              <w:rPr>
                <w:rFonts w:eastAsia="Times New Roman" w:cstheme="minorHAnsi"/>
                <w:i/>
                <w:iCs/>
                <w:sz w:val="18"/>
                <w:szCs w:val="18"/>
              </w:rPr>
              <w:t>Please describe what</w:t>
            </w:r>
            <w:r w:rsidR="00BC3F50" w:rsidRPr="00E27609">
              <w:rPr>
                <w:rFonts w:eastAsia="Times New Roman" w:cstheme="minorHAnsi"/>
                <w:i/>
                <w:iCs/>
                <w:sz w:val="18"/>
                <w:szCs w:val="18"/>
              </w:rPr>
              <w:t xml:space="preserve"> plans </w:t>
            </w:r>
            <w:r w:rsidRPr="00E27609">
              <w:rPr>
                <w:rFonts w:eastAsia="Times New Roman" w:cstheme="minorHAnsi"/>
                <w:i/>
                <w:iCs/>
                <w:sz w:val="18"/>
                <w:szCs w:val="18"/>
              </w:rPr>
              <w:t>you have made</w:t>
            </w:r>
            <w:r w:rsidR="00BC3F50" w:rsidRPr="00E27609">
              <w:rPr>
                <w:rFonts w:eastAsia="Times New Roman" w:cstheme="minorHAnsi"/>
                <w:i/>
                <w:iCs/>
                <w:sz w:val="18"/>
                <w:szCs w:val="18"/>
              </w:rPr>
              <w:t xml:space="preserve"> </w:t>
            </w:r>
            <w:proofErr w:type="gramStart"/>
            <w:r w:rsidR="00BC3F50" w:rsidRPr="00E27609">
              <w:rPr>
                <w:rFonts w:eastAsia="Times New Roman" w:cstheme="minorHAnsi"/>
                <w:i/>
                <w:iCs/>
                <w:sz w:val="18"/>
                <w:szCs w:val="18"/>
              </w:rPr>
              <w:t>in the event that</w:t>
            </w:r>
            <w:proofErr w:type="gramEnd"/>
            <w:r w:rsidR="00BC3F50" w:rsidRPr="00E27609">
              <w:rPr>
                <w:rFonts w:eastAsia="Times New Roman" w:cstheme="minorHAnsi"/>
                <w:i/>
                <w:iCs/>
                <w:sz w:val="18"/>
                <w:szCs w:val="18"/>
              </w:rPr>
              <w:t xml:space="preserve"> one of </w:t>
            </w:r>
            <w:r w:rsidRPr="00E27609">
              <w:rPr>
                <w:rFonts w:eastAsia="Times New Roman" w:cstheme="minorHAnsi"/>
                <w:i/>
                <w:iCs/>
                <w:sz w:val="18"/>
                <w:szCs w:val="18"/>
              </w:rPr>
              <w:t>the participants</w:t>
            </w:r>
            <w:r w:rsidR="00BC3F50" w:rsidRPr="00E27609">
              <w:rPr>
                <w:rFonts w:eastAsia="Times New Roman" w:cstheme="minorHAnsi"/>
                <w:i/>
                <w:iCs/>
                <w:sz w:val="18"/>
                <w:szCs w:val="18"/>
              </w:rPr>
              <w:t xml:space="preserve"> displays symptoms of COVID-19 and must therefore self-isolate</w:t>
            </w:r>
            <w:r>
              <w:rPr>
                <w:rFonts w:eastAsia="Times New Roman" w:cstheme="minorHAnsi"/>
                <w:i/>
                <w:iCs/>
                <w:sz w:val="18"/>
                <w:szCs w:val="18"/>
              </w:rPr>
              <w:t>.</w:t>
            </w:r>
          </w:p>
        </w:tc>
        <w:tc>
          <w:tcPr>
            <w:tcW w:w="10403" w:type="dxa"/>
          </w:tcPr>
          <w:p w14:paraId="27F99C36" w14:textId="77777777" w:rsidR="00376804" w:rsidRDefault="00376804" w:rsidP="00656EE1"/>
        </w:tc>
      </w:tr>
    </w:tbl>
    <w:p w14:paraId="64C31EC7" w14:textId="2C80A072" w:rsidR="005F0A06" w:rsidRDefault="005F0A06" w:rsidP="00656EE1">
      <w:pPr>
        <w:spacing w:after="0" w:line="240" w:lineRule="auto"/>
      </w:pPr>
    </w:p>
    <w:p w14:paraId="5D9806C9" w14:textId="3F543A51" w:rsidR="009C349E" w:rsidRDefault="009C349E"/>
    <w:p w14:paraId="55AD8788" w14:textId="5598CDDE" w:rsidR="00BC3F50" w:rsidRDefault="00BC3F50" w:rsidP="00BC3F50">
      <w:pPr>
        <w:spacing w:after="0" w:line="240" w:lineRule="auto"/>
        <w:rPr>
          <w:b/>
          <w:bCs/>
          <w:sz w:val="24"/>
          <w:szCs w:val="24"/>
        </w:rPr>
      </w:pPr>
      <w:r>
        <w:rPr>
          <w:b/>
          <w:bCs/>
          <w:sz w:val="32"/>
          <w:szCs w:val="32"/>
        </w:rPr>
        <w:t>SECTION C – COVID-19 RISK AS</w:t>
      </w:r>
      <w:r w:rsidR="00971317">
        <w:rPr>
          <w:b/>
          <w:bCs/>
          <w:sz w:val="32"/>
          <w:szCs w:val="32"/>
        </w:rPr>
        <w:t>S</w:t>
      </w:r>
      <w:r>
        <w:rPr>
          <w:b/>
          <w:bCs/>
          <w:sz w:val="32"/>
          <w:szCs w:val="32"/>
        </w:rPr>
        <w:t>E</w:t>
      </w:r>
      <w:r w:rsidR="00971317">
        <w:rPr>
          <w:b/>
          <w:bCs/>
          <w:sz w:val="32"/>
          <w:szCs w:val="32"/>
        </w:rPr>
        <w:t>S</w:t>
      </w:r>
      <w:r>
        <w:rPr>
          <w:b/>
          <w:bCs/>
          <w:sz w:val="32"/>
          <w:szCs w:val="32"/>
        </w:rPr>
        <w:t>SMENT</w:t>
      </w:r>
      <w:r w:rsidR="00AB73CE">
        <w:rPr>
          <w:b/>
          <w:bCs/>
          <w:sz w:val="32"/>
          <w:szCs w:val="32"/>
        </w:rPr>
        <w:t xml:space="preserve"> </w:t>
      </w:r>
    </w:p>
    <w:p w14:paraId="6F759F57" w14:textId="0E6EBE20" w:rsidR="00B00105" w:rsidRDefault="00B00105" w:rsidP="00BC3F50">
      <w:pPr>
        <w:spacing w:after="0" w:line="240" w:lineRule="auto"/>
        <w:rPr>
          <w:b/>
          <w:bCs/>
          <w:sz w:val="24"/>
          <w:szCs w:val="24"/>
        </w:rPr>
      </w:pPr>
    </w:p>
    <w:p w14:paraId="0671459C" w14:textId="15FB4B34" w:rsidR="00B00105" w:rsidRDefault="00B00105" w:rsidP="00B00105">
      <w:pPr>
        <w:pBdr>
          <w:top w:val="single" w:sz="4" w:space="1" w:color="auto"/>
          <w:left w:val="single" w:sz="4" w:space="4" w:color="auto"/>
          <w:bottom w:val="single" w:sz="4" w:space="1" w:color="auto"/>
          <w:right w:val="single" w:sz="4" w:space="4" w:color="auto"/>
        </w:pBdr>
        <w:spacing w:after="0" w:line="240" w:lineRule="auto"/>
      </w:pPr>
      <w:r w:rsidRPr="00372E92">
        <w:rPr>
          <w:b/>
          <w:bCs/>
        </w:rPr>
        <w:t>NOTE:</w:t>
      </w:r>
      <w:r>
        <w:t xml:space="preserve"> </w:t>
      </w:r>
      <w:r w:rsidR="003C1C38">
        <w:t xml:space="preserve">This section is intended to </w:t>
      </w:r>
      <w:r w:rsidR="005F2F72">
        <w:t xml:space="preserve">help you identify specific </w:t>
      </w:r>
      <w:r w:rsidR="00A66DA9">
        <w:t xml:space="preserve">COVID-19 </w:t>
      </w:r>
      <w:r w:rsidR="005F2F72">
        <w:t xml:space="preserve">risks associated with the various aspects of your </w:t>
      </w:r>
      <w:proofErr w:type="gramStart"/>
      <w:r w:rsidR="005F2F72">
        <w:t>particular activity</w:t>
      </w:r>
      <w:proofErr w:type="gramEnd"/>
      <w:r w:rsidR="005F2F72">
        <w:t xml:space="preserve">. The Hazards, </w:t>
      </w:r>
      <w:r w:rsidR="00971317">
        <w:t>P</w:t>
      </w:r>
      <w:r w:rsidR="005F2F72">
        <w:t>otential consequences and Risk Control Measures listed here are example</w:t>
      </w:r>
      <w:r w:rsidR="00971317">
        <w:t>s</w:t>
      </w:r>
      <w:r w:rsidR="005F2F72">
        <w:t xml:space="preserve"> of common COVID-19 risks</w:t>
      </w:r>
      <w:r w:rsidR="00A66DA9">
        <w:t xml:space="preserve"> and possible control measures you may wish to implement</w:t>
      </w:r>
      <w:r w:rsidR="005F2F72">
        <w:t xml:space="preserve">. They may not all be relevant for your specific activity or may not include </w:t>
      </w:r>
      <w:proofErr w:type="gramStart"/>
      <w:r w:rsidR="005F2F72">
        <w:t>all of</w:t>
      </w:r>
      <w:proofErr w:type="gramEnd"/>
      <w:r w:rsidR="005F2F72">
        <w:t xml:space="preserve"> the risks associated with your activity. You should modify </w:t>
      </w:r>
      <w:r w:rsidR="0076411A">
        <w:t xml:space="preserve">the </w:t>
      </w:r>
      <w:r w:rsidR="005F2F72">
        <w:t xml:space="preserve">template (add or delete rows as appropriate) and </w:t>
      </w:r>
      <w:r w:rsidR="00A66DA9">
        <w:t xml:space="preserve">edit </w:t>
      </w:r>
      <w:r w:rsidR="005F2F72">
        <w:t>the exemplar entries as appropriate to ensure all aspects of your activity are appropriately reflected in this assessment.</w:t>
      </w:r>
      <w:r w:rsidR="00880F6F">
        <w:t xml:space="preserve"> Risk Control Measures should clearly outline the responsibilities of team members to reduce their own risk and that of the team.</w:t>
      </w:r>
    </w:p>
    <w:p w14:paraId="1D26EBCD" w14:textId="7930CA0C" w:rsidR="005F2F72" w:rsidRDefault="005F2F72" w:rsidP="00B00105">
      <w:pPr>
        <w:pBdr>
          <w:top w:val="single" w:sz="4" w:space="1" w:color="auto"/>
          <w:left w:val="single" w:sz="4" w:space="4" w:color="auto"/>
          <w:bottom w:val="single" w:sz="4" w:space="1" w:color="auto"/>
          <w:right w:val="single" w:sz="4" w:space="4" w:color="auto"/>
        </w:pBdr>
        <w:spacing w:after="0" w:line="240" w:lineRule="auto"/>
      </w:pPr>
    </w:p>
    <w:p w14:paraId="5FC41F80" w14:textId="27897875" w:rsidR="005F2F72" w:rsidRDefault="005F2F72" w:rsidP="00B00105">
      <w:pPr>
        <w:pBdr>
          <w:top w:val="single" w:sz="4" w:space="1" w:color="auto"/>
          <w:left w:val="single" w:sz="4" w:space="4" w:color="auto"/>
          <w:bottom w:val="single" w:sz="4" w:space="1" w:color="auto"/>
          <w:right w:val="single" w:sz="4" w:space="4" w:color="auto"/>
        </w:pBdr>
        <w:spacing w:after="0" w:line="240" w:lineRule="auto"/>
      </w:pPr>
      <w:r>
        <w:t xml:space="preserve">To calculate the Inherent risk, please use the Risk Rating Calculator provided </w:t>
      </w:r>
      <w:r w:rsidR="00671A0F">
        <w:t>below</w:t>
      </w:r>
      <w:r>
        <w:t xml:space="preserve">. Assign the appropriate number for the Likelihood and Impact columns </w:t>
      </w:r>
      <w:r w:rsidR="00671A0F">
        <w:t xml:space="preserve">(see definitions below) </w:t>
      </w:r>
      <w:r>
        <w:t xml:space="preserve">and then </w:t>
      </w:r>
      <w:r w:rsidRPr="0076411A">
        <w:rPr>
          <w:b/>
          <w:bCs/>
        </w:rPr>
        <w:t>multiply those numbers to determine the overall Risk Rating</w:t>
      </w:r>
      <w:r>
        <w:t xml:space="preserve"> number for both the </w:t>
      </w:r>
      <w:r w:rsidRPr="0076411A">
        <w:rPr>
          <w:i/>
          <w:iCs/>
        </w:rPr>
        <w:t>Inherent Risk</w:t>
      </w:r>
      <w:r>
        <w:t xml:space="preserve"> and the </w:t>
      </w:r>
      <w:r w:rsidRPr="0076411A">
        <w:rPr>
          <w:i/>
          <w:iCs/>
        </w:rPr>
        <w:t>Residual Risk</w:t>
      </w:r>
      <w:r>
        <w:t xml:space="preserve"> sections. The </w:t>
      </w:r>
      <w:r w:rsidRPr="0076411A">
        <w:rPr>
          <w:i/>
          <w:iCs/>
        </w:rPr>
        <w:t xml:space="preserve">Residual </w:t>
      </w:r>
      <w:r w:rsidR="00671A0F">
        <w:rPr>
          <w:i/>
          <w:iCs/>
        </w:rPr>
        <w:t>R</w:t>
      </w:r>
      <w:r w:rsidRPr="0076411A">
        <w:rPr>
          <w:i/>
          <w:iCs/>
        </w:rPr>
        <w:t>isk</w:t>
      </w:r>
      <w:r>
        <w:t xml:space="preserve"> should reflect the risk remaining after your Risk Control measures have been implemented</w:t>
      </w:r>
      <w:r w:rsidR="00671A0F">
        <w:t xml:space="preserve"> and should be lower than the </w:t>
      </w:r>
      <w:r w:rsidR="00671A0F" w:rsidRPr="0076411A">
        <w:rPr>
          <w:i/>
          <w:iCs/>
        </w:rPr>
        <w:t>Inherent Risk</w:t>
      </w:r>
      <w:r>
        <w:t>.</w:t>
      </w:r>
      <w:r w:rsidR="00671A0F">
        <w:t xml:space="preserve"> Risk Control measures should be specific and actionable and should either reduce the </w:t>
      </w:r>
      <w:r w:rsidR="00671A0F" w:rsidRPr="0076411A">
        <w:rPr>
          <w:i/>
          <w:iCs/>
        </w:rPr>
        <w:t>likelihood</w:t>
      </w:r>
      <w:r w:rsidR="00671A0F">
        <w:t xml:space="preserve"> or </w:t>
      </w:r>
      <w:r w:rsidR="0076411A" w:rsidRPr="0076411A">
        <w:rPr>
          <w:i/>
          <w:iCs/>
        </w:rPr>
        <w:t>impact</w:t>
      </w:r>
      <w:r w:rsidR="0076411A">
        <w:t xml:space="preserve"> of</w:t>
      </w:r>
      <w:r w:rsidR="00671A0F">
        <w:t xml:space="preserve"> an event – or both!</w:t>
      </w:r>
      <w:r>
        <w:t xml:space="preserve"> </w:t>
      </w:r>
      <w:r w:rsidR="00671A0F">
        <w:t xml:space="preserve">Including </w:t>
      </w:r>
      <w:r w:rsidR="00671A0F" w:rsidRPr="0076411A">
        <w:rPr>
          <w:i/>
          <w:iCs/>
        </w:rPr>
        <w:t>Inherent Risk</w:t>
      </w:r>
      <w:r w:rsidR="00671A0F">
        <w:t xml:space="preserve"> </w:t>
      </w:r>
      <w:r>
        <w:t xml:space="preserve">ensures all the participants understand the risk </w:t>
      </w:r>
      <w:r w:rsidR="00671A0F">
        <w:t xml:space="preserve">before control measures in place and the </w:t>
      </w:r>
      <w:r w:rsidR="00671A0F" w:rsidRPr="0076411A">
        <w:rPr>
          <w:i/>
          <w:iCs/>
        </w:rPr>
        <w:t>Residual Risk</w:t>
      </w:r>
      <w:r w:rsidR="00671A0F">
        <w:t xml:space="preserve"> helps participants understand their risk</w:t>
      </w:r>
      <w:r>
        <w:t xml:space="preserve"> if they proceed with participation in the activity</w:t>
      </w:r>
      <w:r w:rsidR="00671A0F">
        <w:t xml:space="preserve"> and apply </w:t>
      </w:r>
      <w:r w:rsidR="00671A0F" w:rsidRPr="0076411A">
        <w:rPr>
          <w:b/>
          <w:bCs/>
        </w:rPr>
        <w:t>all</w:t>
      </w:r>
      <w:r w:rsidR="00671A0F">
        <w:t xml:space="preserve"> control measures</w:t>
      </w:r>
      <w:r>
        <w:t>.</w:t>
      </w:r>
      <w:r w:rsidR="00971317">
        <w:t xml:space="preserve"> You should also note any additional </w:t>
      </w:r>
      <w:r w:rsidR="0096167E">
        <w:t xml:space="preserve">information </w:t>
      </w:r>
      <w:r w:rsidR="00971317">
        <w:t xml:space="preserve">or SOPs that should be consulted in relation to specific risks in the Additional control measures/comments section. </w:t>
      </w:r>
    </w:p>
    <w:p w14:paraId="42883256" w14:textId="77777777" w:rsidR="00B00105" w:rsidRDefault="00B00105" w:rsidP="00B00105">
      <w:pPr>
        <w:pBdr>
          <w:top w:val="single" w:sz="4" w:space="1" w:color="auto"/>
          <w:left w:val="single" w:sz="4" w:space="4" w:color="auto"/>
          <w:bottom w:val="single" w:sz="4" w:space="1" w:color="auto"/>
          <w:right w:val="single" w:sz="4" w:space="4" w:color="auto"/>
        </w:pBdr>
        <w:spacing w:after="0" w:line="240" w:lineRule="auto"/>
      </w:pPr>
    </w:p>
    <w:p w14:paraId="3607F2E2" w14:textId="77777777" w:rsidR="00671A0F" w:rsidRPr="00BA312C" w:rsidRDefault="00671A0F" w:rsidP="00671A0F">
      <w:pPr>
        <w:spacing w:after="120" w:line="240" w:lineRule="auto"/>
        <w:rPr>
          <w:b/>
          <w:sz w:val="32"/>
        </w:rPr>
      </w:pPr>
      <w:r w:rsidRPr="00BA312C">
        <w:rPr>
          <w:b/>
          <w:sz w:val="32"/>
        </w:rPr>
        <w:t>Risk Rating Calculator</w:t>
      </w:r>
    </w:p>
    <w:tbl>
      <w:tblPr>
        <w:tblStyle w:val="TableGrid"/>
        <w:tblW w:w="0" w:type="auto"/>
        <w:tblLook w:val="04A0" w:firstRow="1" w:lastRow="0" w:firstColumn="1" w:lastColumn="0" w:noHBand="0" w:noVBand="1"/>
      </w:tblPr>
      <w:tblGrid>
        <w:gridCol w:w="948"/>
        <w:gridCol w:w="6734"/>
        <w:gridCol w:w="1079"/>
        <w:gridCol w:w="6627"/>
      </w:tblGrid>
      <w:tr w:rsidR="00671A0F" w14:paraId="07B59A4D" w14:textId="77777777" w:rsidTr="00CF7B08">
        <w:tc>
          <w:tcPr>
            <w:tcW w:w="7807" w:type="dxa"/>
            <w:gridSpan w:val="2"/>
            <w:shd w:val="clear" w:color="auto" w:fill="003865"/>
          </w:tcPr>
          <w:p w14:paraId="69FD9C52" w14:textId="77777777" w:rsidR="00671A0F" w:rsidRPr="00BA312C" w:rsidRDefault="00671A0F" w:rsidP="00CF7B08">
            <w:pPr>
              <w:jc w:val="center"/>
              <w:rPr>
                <w:b/>
                <w:sz w:val="28"/>
              </w:rPr>
            </w:pPr>
            <w:r w:rsidRPr="00BA312C">
              <w:rPr>
                <w:b/>
                <w:sz w:val="28"/>
              </w:rPr>
              <w:t>Likelihood that hazardous event will occur</w:t>
            </w:r>
          </w:p>
        </w:tc>
        <w:tc>
          <w:tcPr>
            <w:tcW w:w="7807" w:type="dxa"/>
            <w:gridSpan w:val="2"/>
            <w:shd w:val="clear" w:color="auto" w:fill="003865"/>
          </w:tcPr>
          <w:p w14:paraId="4162D5EC" w14:textId="77777777" w:rsidR="00671A0F" w:rsidRPr="00BA312C" w:rsidRDefault="00671A0F" w:rsidP="00CF7B08">
            <w:pPr>
              <w:jc w:val="center"/>
              <w:rPr>
                <w:b/>
                <w:sz w:val="28"/>
              </w:rPr>
            </w:pPr>
            <w:r>
              <w:rPr>
                <w:b/>
                <w:sz w:val="28"/>
              </w:rPr>
              <w:t>Impact/</w:t>
            </w:r>
            <w:r w:rsidRPr="00BA312C">
              <w:rPr>
                <w:b/>
                <w:sz w:val="28"/>
              </w:rPr>
              <w:t>Consequence of hazardous event</w:t>
            </w:r>
          </w:p>
        </w:tc>
      </w:tr>
      <w:tr w:rsidR="00671A0F" w14:paraId="64A02BF1" w14:textId="77777777" w:rsidTr="00CF7B08">
        <w:tc>
          <w:tcPr>
            <w:tcW w:w="959" w:type="dxa"/>
            <w:shd w:val="clear" w:color="auto" w:fill="BFBFBF" w:themeFill="background1" w:themeFillShade="BF"/>
            <w:vAlign w:val="center"/>
          </w:tcPr>
          <w:p w14:paraId="5CED2E19" w14:textId="77777777" w:rsidR="00671A0F" w:rsidRPr="0048371D" w:rsidRDefault="00671A0F" w:rsidP="00CF7B08">
            <w:pPr>
              <w:jc w:val="center"/>
              <w:rPr>
                <w:b/>
                <w:sz w:val="24"/>
              </w:rPr>
            </w:pPr>
            <w:r w:rsidRPr="0048371D">
              <w:rPr>
                <w:b/>
                <w:sz w:val="24"/>
              </w:rPr>
              <w:t>1</w:t>
            </w:r>
          </w:p>
        </w:tc>
        <w:tc>
          <w:tcPr>
            <w:tcW w:w="6848" w:type="dxa"/>
            <w:vAlign w:val="center"/>
          </w:tcPr>
          <w:p w14:paraId="120E62C8" w14:textId="77777777" w:rsidR="00671A0F" w:rsidRPr="00BA312C" w:rsidRDefault="00671A0F" w:rsidP="00CF7B08">
            <w:pPr>
              <w:rPr>
                <w:b/>
              </w:rPr>
            </w:pPr>
            <w:r w:rsidRPr="00BA312C">
              <w:rPr>
                <w:b/>
              </w:rPr>
              <w:t>Very unlikely</w:t>
            </w:r>
          </w:p>
        </w:tc>
        <w:tc>
          <w:tcPr>
            <w:tcW w:w="1090" w:type="dxa"/>
            <w:shd w:val="clear" w:color="auto" w:fill="BFBFBF" w:themeFill="background1" w:themeFillShade="BF"/>
            <w:vAlign w:val="center"/>
          </w:tcPr>
          <w:p w14:paraId="4CF04322" w14:textId="77777777" w:rsidR="00671A0F" w:rsidRPr="0048371D" w:rsidRDefault="00671A0F" w:rsidP="00CF7B08">
            <w:pPr>
              <w:jc w:val="center"/>
              <w:rPr>
                <w:b/>
                <w:sz w:val="24"/>
              </w:rPr>
            </w:pPr>
            <w:r w:rsidRPr="0048371D">
              <w:rPr>
                <w:b/>
                <w:sz w:val="24"/>
              </w:rPr>
              <w:t>1</w:t>
            </w:r>
          </w:p>
        </w:tc>
        <w:tc>
          <w:tcPr>
            <w:tcW w:w="6717" w:type="dxa"/>
            <w:vAlign w:val="center"/>
          </w:tcPr>
          <w:p w14:paraId="384C5D32" w14:textId="77777777" w:rsidR="00671A0F" w:rsidRPr="00BA312C" w:rsidRDefault="00671A0F" w:rsidP="00CF7B08">
            <w:pPr>
              <w:rPr>
                <w:b/>
              </w:rPr>
            </w:pPr>
            <w:r w:rsidRPr="00BA312C">
              <w:rPr>
                <w:b/>
              </w:rPr>
              <w:t>Insignificant (no injury)</w:t>
            </w:r>
          </w:p>
        </w:tc>
      </w:tr>
      <w:tr w:rsidR="00671A0F" w14:paraId="061DD12A" w14:textId="77777777" w:rsidTr="00CF7B08">
        <w:tc>
          <w:tcPr>
            <w:tcW w:w="959" w:type="dxa"/>
            <w:shd w:val="clear" w:color="auto" w:fill="BFBFBF" w:themeFill="background1" w:themeFillShade="BF"/>
            <w:vAlign w:val="center"/>
          </w:tcPr>
          <w:p w14:paraId="6FC2A227" w14:textId="77777777" w:rsidR="00671A0F" w:rsidRPr="0048371D" w:rsidRDefault="00671A0F" w:rsidP="00CF7B08">
            <w:pPr>
              <w:jc w:val="center"/>
              <w:rPr>
                <w:b/>
                <w:sz w:val="24"/>
              </w:rPr>
            </w:pPr>
            <w:r w:rsidRPr="0048371D">
              <w:rPr>
                <w:b/>
                <w:sz w:val="24"/>
              </w:rPr>
              <w:t>2</w:t>
            </w:r>
          </w:p>
        </w:tc>
        <w:tc>
          <w:tcPr>
            <w:tcW w:w="6848" w:type="dxa"/>
            <w:vAlign w:val="center"/>
          </w:tcPr>
          <w:p w14:paraId="18D397B3" w14:textId="77777777" w:rsidR="00671A0F" w:rsidRPr="00BA312C" w:rsidRDefault="00671A0F" w:rsidP="00CF7B08">
            <w:pPr>
              <w:rPr>
                <w:b/>
              </w:rPr>
            </w:pPr>
            <w:r w:rsidRPr="00BA312C">
              <w:rPr>
                <w:b/>
              </w:rPr>
              <w:t>Unlikely</w:t>
            </w:r>
          </w:p>
        </w:tc>
        <w:tc>
          <w:tcPr>
            <w:tcW w:w="1090" w:type="dxa"/>
            <w:shd w:val="clear" w:color="auto" w:fill="BFBFBF" w:themeFill="background1" w:themeFillShade="BF"/>
            <w:vAlign w:val="center"/>
          </w:tcPr>
          <w:p w14:paraId="086F664D" w14:textId="77777777" w:rsidR="00671A0F" w:rsidRPr="0048371D" w:rsidRDefault="00671A0F" w:rsidP="00CF7B08">
            <w:pPr>
              <w:jc w:val="center"/>
              <w:rPr>
                <w:b/>
                <w:sz w:val="24"/>
              </w:rPr>
            </w:pPr>
            <w:r w:rsidRPr="0048371D">
              <w:rPr>
                <w:b/>
                <w:sz w:val="24"/>
              </w:rPr>
              <w:t>2</w:t>
            </w:r>
          </w:p>
        </w:tc>
        <w:tc>
          <w:tcPr>
            <w:tcW w:w="6717" w:type="dxa"/>
            <w:vAlign w:val="center"/>
          </w:tcPr>
          <w:p w14:paraId="34B45B42" w14:textId="77777777" w:rsidR="00671A0F" w:rsidRPr="00BA312C" w:rsidRDefault="00671A0F" w:rsidP="00CF7B08">
            <w:pPr>
              <w:rPr>
                <w:b/>
              </w:rPr>
            </w:pPr>
            <w:r w:rsidRPr="00BA312C">
              <w:rPr>
                <w:b/>
              </w:rPr>
              <w:t>Minor (minor injury requiring first aid only)</w:t>
            </w:r>
          </w:p>
        </w:tc>
      </w:tr>
      <w:tr w:rsidR="00671A0F" w14:paraId="17953712" w14:textId="77777777" w:rsidTr="00CF7B08">
        <w:tc>
          <w:tcPr>
            <w:tcW w:w="959" w:type="dxa"/>
            <w:shd w:val="clear" w:color="auto" w:fill="BFBFBF" w:themeFill="background1" w:themeFillShade="BF"/>
            <w:vAlign w:val="center"/>
          </w:tcPr>
          <w:p w14:paraId="40EDF819" w14:textId="77777777" w:rsidR="00671A0F" w:rsidRPr="0048371D" w:rsidRDefault="00671A0F" w:rsidP="00CF7B08">
            <w:pPr>
              <w:jc w:val="center"/>
              <w:rPr>
                <w:b/>
                <w:sz w:val="24"/>
              </w:rPr>
            </w:pPr>
            <w:r w:rsidRPr="0048371D">
              <w:rPr>
                <w:b/>
                <w:sz w:val="24"/>
              </w:rPr>
              <w:t>3</w:t>
            </w:r>
          </w:p>
        </w:tc>
        <w:tc>
          <w:tcPr>
            <w:tcW w:w="6848" w:type="dxa"/>
            <w:vAlign w:val="center"/>
          </w:tcPr>
          <w:p w14:paraId="0453A7A2" w14:textId="77777777" w:rsidR="00671A0F" w:rsidRPr="00BA312C" w:rsidRDefault="00671A0F" w:rsidP="00CF7B08">
            <w:pPr>
              <w:rPr>
                <w:b/>
              </w:rPr>
            </w:pPr>
            <w:r w:rsidRPr="00BA312C">
              <w:rPr>
                <w:b/>
              </w:rPr>
              <w:t>Fairly likely</w:t>
            </w:r>
          </w:p>
        </w:tc>
        <w:tc>
          <w:tcPr>
            <w:tcW w:w="1090" w:type="dxa"/>
            <w:shd w:val="clear" w:color="auto" w:fill="BFBFBF" w:themeFill="background1" w:themeFillShade="BF"/>
            <w:vAlign w:val="center"/>
          </w:tcPr>
          <w:p w14:paraId="1852AF72" w14:textId="77777777" w:rsidR="00671A0F" w:rsidRPr="0048371D" w:rsidRDefault="00671A0F" w:rsidP="00CF7B08">
            <w:pPr>
              <w:jc w:val="center"/>
              <w:rPr>
                <w:b/>
                <w:sz w:val="24"/>
              </w:rPr>
            </w:pPr>
            <w:r w:rsidRPr="0048371D">
              <w:rPr>
                <w:b/>
                <w:sz w:val="24"/>
              </w:rPr>
              <w:t>3</w:t>
            </w:r>
          </w:p>
        </w:tc>
        <w:tc>
          <w:tcPr>
            <w:tcW w:w="6717" w:type="dxa"/>
            <w:vAlign w:val="center"/>
          </w:tcPr>
          <w:p w14:paraId="372167BB" w14:textId="77777777" w:rsidR="00671A0F" w:rsidRPr="00BA312C" w:rsidRDefault="00671A0F" w:rsidP="00CF7B08">
            <w:pPr>
              <w:rPr>
                <w:b/>
              </w:rPr>
            </w:pPr>
            <w:r w:rsidRPr="00BA312C">
              <w:rPr>
                <w:b/>
              </w:rPr>
              <w:t>Moderate (Up to three days absence)</w:t>
            </w:r>
          </w:p>
        </w:tc>
      </w:tr>
      <w:tr w:rsidR="00671A0F" w14:paraId="0D03B9DD" w14:textId="77777777" w:rsidTr="00CF7B08">
        <w:tc>
          <w:tcPr>
            <w:tcW w:w="959" w:type="dxa"/>
            <w:shd w:val="clear" w:color="auto" w:fill="BFBFBF" w:themeFill="background1" w:themeFillShade="BF"/>
            <w:vAlign w:val="center"/>
          </w:tcPr>
          <w:p w14:paraId="526E619D" w14:textId="77777777" w:rsidR="00671A0F" w:rsidRPr="0048371D" w:rsidRDefault="00671A0F" w:rsidP="00CF7B08">
            <w:pPr>
              <w:jc w:val="center"/>
              <w:rPr>
                <w:b/>
                <w:sz w:val="24"/>
              </w:rPr>
            </w:pPr>
            <w:r w:rsidRPr="0048371D">
              <w:rPr>
                <w:b/>
                <w:sz w:val="24"/>
              </w:rPr>
              <w:t>4</w:t>
            </w:r>
          </w:p>
        </w:tc>
        <w:tc>
          <w:tcPr>
            <w:tcW w:w="6848" w:type="dxa"/>
            <w:vAlign w:val="center"/>
          </w:tcPr>
          <w:p w14:paraId="6FA3A716" w14:textId="77777777" w:rsidR="00671A0F" w:rsidRPr="00BA312C" w:rsidRDefault="00671A0F" w:rsidP="00CF7B08">
            <w:pPr>
              <w:rPr>
                <w:b/>
              </w:rPr>
            </w:pPr>
            <w:r w:rsidRPr="00BA312C">
              <w:rPr>
                <w:b/>
              </w:rPr>
              <w:t>Likely</w:t>
            </w:r>
          </w:p>
        </w:tc>
        <w:tc>
          <w:tcPr>
            <w:tcW w:w="1090" w:type="dxa"/>
            <w:shd w:val="clear" w:color="auto" w:fill="BFBFBF" w:themeFill="background1" w:themeFillShade="BF"/>
            <w:vAlign w:val="center"/>
          </w:tcPr>
          <w:p w14:paraId="744DFC23" w14:textId="77777777" w:rsidR="00671A0F" w:rsidRPr="0048371D" w:rsidRDefault="00671A0F" w:rsidP="00CF7B08">
            <w:pPr>
              <w:jc w:val="center"/>
              <w:rPr>
                <w:b/>
                <w:sz w:val="24"/>
              </w:rPr>
            </w:pPr>
            <w:r w:rsidRPr="0048371D">
              <w:rPr>
                <w:b/>
                <w:sz w:val="24"/>
              </w:rPr>
              <w:t>4</w:t>
            </w:r>
          </w:p>
        </w:tc>
        <w:tc>
          <w:tcPr>
            <w:tcW w:w="6717" w:type="dxa"/>
            <w:vAlign w:val="center"/>
          </w:tcPr>
          <w:p w14:paraId="6ECEC25F" w14:textId="77777777" w:rsidR="00671A0F" w:rsidRPr="00BA312C" w:rsidRDefault="00671A0F" w:rsidP="00CF7B08">
            <w:pPr>
              <w:rPr>
                <w:b/>
              </w:rPr>
            </w:pPr>
            <w:r w:rsidRPr="00BA312C">
              <w:rPr>
                <w:b/>
              </w:rPr>
              <w:t>Major (More than seven days absence)</w:t>
            </w:r>
          </w:p>
        </w:tc>
      </w:tr>
      <w:tr w:rsidR="00671A0F" w14:paraId="32C451DD" w14:textId="77777777" w:rsidTr="00CF7B08">
        <w:tc>
          <w:tcPr>
            <w:tcW w:w="959" w:type="dxa"/>
            <w:shd w:val="clear" w:color="auto" w:fill="BFBFBF" w:themeFill="background1" w:themeFillShade="BF"/>
            <w:vAlign w:val="center"/>
          </w:tcPr>
          <w:p w14:paraId="62FE16CB" w14:textId="77777777" w:rsidR="00671A0F" w:rsidRPr="0048371D" w:rsidRDefault="00671A0F" w:rsidP="00CF7B08">
            <w:pPr>
              <w:jc w:val="center"/>
              <w:rPr>
                <w:b/>
                <w:sz w:val="24"/>
              </w:rPr>
            </w:pPr>
            <w:r w:rsidRPr="0048371D">
              <w:rPr>
                <w:b/>
                <w:sz w:val="24"/>
              </w:rPr>
              <w:t>5</w:t>
            </w:r>
          </w:p>
        </w:tc>
        <w:tc>
          <w:tcPr>
            <w:tcW w:w="6848" w:type="dxa"/>
            <w:vAlign w:val="center"/>
          </w:tcPr>
          <w:p w14:paraId="48BD5CD6" w14:textId="77777777" w:rsidR="00671A0F" w:rsidRPr="00BA312C" w:rsidRDefault="00671A0F" w:rsidP="00CF7B08">
            <w:pPr>
              <w:rPr>
                <w:b/>
              </w:rPr>
            </w:pPr>
            <w:r w:rsidRPr="00BA312C">
              <w:rPr>
                <w:b/>
              </w:rPr>
              <w:t>Very likely</w:t>
            </w:r>
          </w:p>
        </w:tc>
        <w:tc>
          <w:tcPr>
            <w:tcW w:w="1090" w:type="dxa"/>
            <w:shd w:val="clear" w:color="auto" w:fill="BFBFBF" w:themeFill="background1" w:themeFillShade="BF"/>
            <w:vAlign w:val="center"/>
          </w:tcPr>
          <w:p w14:paraId="239F5795" w14:textId="77777777" w:rsidR="00671A0F" w:rsidRPr="0048371D" w:rsidRDefault="00671A0F" w:rsidP="00CF7B08">
            <w:pPr>
              <w:jc w:val="center"/>
              <w:rPr>
                <w:b/>
                <w:sz w:val="24"/>
              </w:rPr>
            </w:pPr>
            <w:r w:rsidRPr="0048371D">
              <w:rPr>
                <w:b/>
                <w:sz w:val="24"/>
              </w:rPr>
              <w:t>5</w:t>
            </w:r>
          </w:p>
        </w:tc>
        <w:tc>
          <w:tcPr>
            <w:tcW w:w="6717" w:type="dxa"/>
            <w:vAlign w:val="center"/>
          </w:tcPr>
          <w:p w14:paraId="32EFC0CD" w14:textId="77777777" w:rsidR="00671A0F" w:rsidRPr="00BA312C" w:rsidRDefault="00671A0F" w:rsidP="00CF7B08">
            <w:pPr>
              <w:rPr>
                <w:b/>
              </w:rPr>
            </w:pPr>
            <w:r w:rsidRPr="00BA312C">
              <w:rPr>
                <w:b/>
              </w:rPr>
              <w:t>Catastrophic (Permanent injury or death)</w:t>
            </w:r>
          </w:p>
        </w:tc>
      </w:tr>
    </w:tbl>
    <w:p w14:paraId="30855983" w14:textId="77777777" w:rsidR="00671A0F" w:rsidRDefault="00671A0F" w:rsidP="00671A0F">
      <w:pPr>
        <w:spacing w:after="0" w:line="240" w:lineRule="auto"/>
      </w:pPr>
    </w:p>
    <w:p w14:paraId="06C7C259" w14:textId="77777777" w:rsidR="00671A0F" w:rsidRPr="00BA312C" w:rsidRDefault="00671A0F" w:rsidP="00671A0F">
      <w:pPr>
        <w:spacing w:after="120" w:line="240" w:lineRule="auto"/>
        <w:rPr>
          <w:b/>
          <w:sz w:val="32"/>
        </w:rPr>
      </w:pPr>
      <w:r w:rsidRPr="00BA312C">
        <w:rPr>
          <w:b/>
          <w:sz w:val="32"/>
        </w:rPr>
        <w:t>Action Level Table</w:t>
      </w:r>
    </w:p>
    <w:tbl>
      <w:tblPr>
        <w:tblStyle w:val="TableGrid"/>
        <w:tblW w:w="0" w:type="auto"/>
        <w:tblLook w:val="04A0" w:firstRow="1" w:lastRow="0" w:firstColumn="1" w:lastColumn="0" w:noHBand="0" w:noVBand="1"/>
      </w:tblPr>
      <w:tblGrid>
        <w:gridCol w:w="1878"/>
        <w:gridCol w:w="1882"/>
        <w:gridCol w:w="1764"/>
        <w:gridCol w:w="9864"/>
      </w:tblGrid>
      <w:tr w:rsidR="00671A0F" w14:paraId="44F39122" w14:textId="77777777" w:rsidTr="00CF7B08">
        <w:tc>
          <w:tcPr>
            <w:tcW w:w="1878" w:type="dxa"/>
            <w:shd w:val="clear" w:color="auto" w:fill="003865"/>
          </w:tcPr>
          <w:p w14:paraId="387775F2" w14:textId="77777777" w:rsidR="00671A0F" w:rsidRPr="00BA312C" w:rsidRDefault="00671A0F" w:rsidP="00CF7B08">
            <w:pPr>
              <w:rPr>
                <w:b/>
                <w:sz w:val="28"/>
              </w:rPr>
            </w:pPr>
            <w:r w:rsidRPr="00BA312C">
              <w:rPr>
                <w:b/>
                <w:sz w:val="28"/>
              </w:rPr>
              <w:t>Risk Rating</w:t>
            </w:r>
          </w:p>
        </w:tc>
        <w:tc>
          <w:tcPr>
            <w:tcW w:w="1882" w:type="dxa"/>
            <w:shd w:val="clear" w:color="auto" w:fill="003865"/>
          </w:tcPr>
          <w:p w14:paraId="59F4A5CC" w14:textId="77777777" w:rsidR="00671A0F" w:rsidRPr="00BA312C" w:rsidRDefault="00671A0F" w:rsidP="00CF7B08">
            <w:pPr>
              <w:rPr>
                <w:b/>
                <w:sz w:val="28"/>
              </w:rPr>
            </w:pPr>
            <w:r>
              <w:rPr>
                <w:b/>
                <w:sz w:val="28"/>
              </w:rPr>
              <w:t>Risk Level</w:t>
            </w:r>
          </w:p>
        </w:tc>
        <w:tc>
          <w:tcPr>
            <w:tcW w:w="11628" w:type="dxa"/>
            <w:gridSpan w:val="2"/>
            <w:shd w:val="clear" w:color="auto" w:fill="003865"/>
          </w:tcPr>
          <w:p w14:paraId="198957A2" w14:textId="77777777" w:rsidR="00671A0F" w:rsidRPr="00BA312C" w:rsidRDefault="00671A0F" w:rsidP="00CF7B08">
            <w:pPr>
              <w:rPr>
                <w:b/>
                <w:sz w:val="28"/>
              </w:rPr>
            </w:pPr>
            <w:r w:rsidRPr="00BA312C">
              <w:rPr>
                <w:b/>
                <w:sz w:val="28"/>
              </w:rPr>
              <w:t>Actions to be taken</w:t>
            </w:r>
          </w:p>
        </w:tc>
      </w:tr>
      <w:tr w:rsidR="00671A0F" w14:paraId="11404103" w14:textId="77777777" w:rsidTr="00CF7B08">
        <w:trPr>
          <w:trHeight w:val="340"/>
        </w:trPr>
        <w:tc>
          <w:tcPr>
            <w:tcW w:w="1878" w:type="dxa"/>
            <w:shd w:val="clear" w:color="auto" w:fill="BFBFBF" w:themeFill="background1" w:themeFillShade="BF"/>
            <w:vAlign w:val="center"/>
          </w:tcPr>
          <w:p w14:paraId="4F13906E" w14:textId="77777777" w:rsidR="00671A0F" w:rsidRPr="0048371D" w:rsidRDefault="00671A0F" w:rsidP="00CF7B08">
            <w:pPr>
              <w:rPr>
                <w:b/>
                <w:sz w:val="24"/>
              </w:rPr>
            </w:pPr>
            <w:r w:rsidRPr="0048371D">
              <w:rPr>
                <w:b/>
                <w:sz w:val="24"/>
              </w:rPr>
              <w:t xml:space="preserve">20 – 25 </w:t>
            </w:r>
          </w:p>
        </w:tc>
        <w:tc>
          <w:tcPr>
            <w:tcW w:w="1882" w:type="dxa"/>
            <w:shd w:val="clear" w:color="auto" w:fill="963232"/>
            <w:vAlign w:val="center"/>
          </w:tcPr>
          <w:p w14:paraId="3C98A5F3" w14:textId="77777777" w:rsidR="00671A0F" w:rsidRPr="002E13B6" w:rsidRDefault="00671A0F" w:rsidP="00CF7B08">
            <w:pPr>
              <w:jc w:val="center"/>
              <w:rPr>
                <w:b/>
              </w:rPr>
            </w:pPr>
            <w:r w:rsidRPr="002E13B6">
              <w:rPr>
                <w:b/>
              </w:rPr>
              <w:t>Very High Risk</w:t>
            </w:r>
          </w:p>
        </w:tc>
        <w:tc>
          <w:tcPr>
            <w:tcW w:w="1764" w:type="dxa"/>
            <w:vAlign w:val="center"/>
          </w:tcPr>
          <w:p w14:paraId="47233AE3" w14:textId="77777777" w:rsidR="00671A0F" w:rsidRPr="00BA312C" w:rsidRDefault="00671A0F" w:rsidP="00CF7B08">
            <w:pPr>
              <w:rPr>
                <w:b/>
              </w:rPr>
            </w:pPr>
            <w:r>
              <w:rPr>
                <w:b/>
              </w:rPr>
              <w:t>STOP!</w:t>
            </w:r>
            <w:r>
              <w:rPr>
                <w:b/>
              </w:rPr>
              <w:tab/>
            </w:r>
            <w:r>
              <w:rPr>
                <w:b/>
              </w:rPr>
              <w:tab/>
            </w:r>
            <w:r>
              <w:rPr>
                <w:b/>
              </w:rPr>
              <w:tab/>
            </w:r>
          </w:p>
        </w:tc>
        <w:tc>
          <w:tcPr>
            <w:tcW w:w="9864" w:type="dxa"/>
            <w:vAlign w:val="center"/>
          </w:tcPr>
          <w:p w14:paraId="2D96E79D" w14:textId="77777777" w:rsidR="00671A0F" w:rsidRPr="00BA312C" w:rsidRDefault="00671A0F" w:rsidP="00CF7B08">
            <w:pPr>
              <w:rPr>
                <w:b/>
              </w:rPr>
            </w:pPr>
            <w:r w:rsidRPr="0048371D">
              <w:t>Stop the activity and take immediate action to reduce the risk</w:t>
            </w:r>
            <w:r>
              <w:t>, a detailed plan should be developed and implemented before work commences or continues.  Senior management should monitor the plan.</w:t>
            </w:r>
          </w:p>
        </w:tc>
      </w:tr>
      <w:tr w:rsidR="00671A0F" w14:paraId="7DEECDF1" w14:textId="77777777" w:rsidTr="00CF7B08">
        <w:trPr>
          <w:trHeight w:val="340"/>
        </w:trPr>
        <w:tc>
          <w:tcPr>
            <w:tcW w:w="1878" w:type="dxa"/>
            <w:shd w:val="clear" w:color="auto" w:fill="BFBFBF" w:themeFill="background1" w:themeFillShade="BF"/>
            <w:vAlign w:val="center"/>
          </w:tcPr>
          <w:p w14:paraId="690AD4CC" w14:textId="77777777" w:rsidR="00671A0F" w:rsidRPr="0048371D" w:rsidRDefault="00671A0F" w:rsidP="00CF7B08">
            <w:pPr>
              <w:rPr>
                <w:b/>
                <w:sz w:val="24"/>
              </w:rPr>
            </w:pPr>
            <w:r w:rsidRPr="0048371D">
              <w:rPr>
                <w:b/>
                <w:sz w:val="24"/>
              </w:rPr>
              <w:t>15 – 16</w:t>
            </w:r>
          </w:p>
        </w:tc>
        <w:tc>
          <w:tcPr>
            <w:tcW w:w="1882" w:type="dxa"/>
            <w:shd w:val="clear" w:color="auto" w:fill="D99594" w:themeFill="accent2" w:themeFillTint="99"/>
            <w:vAlign w:val="center"/>
          </w:tcPr>
          <w:p w14:paraId="5F92859A" w14:textId="77777777" w:rsidR="00671A0F" w:rsidRPr="002E13B6" w:rsidRDefault="00671A0F" w:rsidP="00CF7B08">
            <w:pPr>
              <w:jc w:val="center"/>
              <w:rPr>
                <w:b/>
              </w:rPr>
            </w:pPr>
            <w:r w:rsidRPr="002E13B6">
              <w:rPr>
                <w:b/>
              </w:rPr>
              <w:t>High Risk</w:t>
            </w:r>
          </w:p>
        </w:tc>
        <w:tc>
          <w:tcPr>
            <w:tcW w:w="1764" w:type="dxa"/>
            <w:vAlign w:val="center"/>
          </w:tcPr>
          <w:p w14:paraId="131C4994" w14:textId="77777777" w:rsidR="00671A0F" w:rsidRPr="0048371D" w:rsidRDefault="00671A0F" w:rsidP="00CF7B08">
            <w:r>
              <w:rPr>
                <w:b/>
              </w:rPr>
              <w:t>Urgent Action!</w:t>
            </w:r>
            <w:r>
              <w:rPr>
                <w:b/>
              </w:rPr>
              <w:tab/>
            </w:r>
            <w:r>
              <w:rPr>
                <w:b/>
              </w:rPr>
              <w:tab/>
            </w:r>
          </w:p>
        </w:tc>
        <w:tc>
          <w:tcPr>
            <w:tcW w:w="9864" w:type="dxa"/>
            <w:vAlign w:val="center"/>
          </w:tcPr>
          <w:p w14:paraId="3F3F6412" w14:textId="77777777" w:rsidR="00671A0F" w:rsidRPr="0048371D" w:rsidRDefault="00671A0F" w:rsidP="00CF7B08">
            <w:r>
              <w:t>Take immediate action and stop the activity if necessary, maintain existing controls rigorously.  The continued effectiveness of control measures should be monitored periodically.</w:t>
            </w:r>
          </w:p>
        </w:tc>
      </w:tr>
      <w:tr w:rsidR="00671A0F" w14:paraId="70F29FD1" w14:textId="77777777" w:rsidTr="00CF7B08">
        <w:trPr>
          <w:trHeight w:val="340"/>
        </w:trPr>
        <w:tc>
          <w:tcPr>
            <w:tcW w:w="1878" w:type="dxa"/>
            <w:shd w:val="clear" w:color="auto" w:fill="BFBFBF" w:themeFill="background1" w:themeFillShade="BF"/>
            <w:vAlign w:val="center"/>
          </w:tcPr>
          <w:p w14:paraId="4D5F9AB9" w14:textId="77777777" w:rsidR="00671A0F" w:rsidRPr="0048371D" w:rsidRDefault="00671A0F" w:rsidP="00CF7B08">
            <w:pPr>
              <w:rPr>
                <w:b/>
                <w:sz w:val="24"/>
              </w:rPr>
            </w:pPr>
            <w:r w:rsidRPr="0048371D">
              <w:rPr>
                <w:b/>
                <w:sz w:val="24"/>
              </w:rPr>
              <w:t xml:space="preserve">8 – 12 </w:t>
            </w:r>
          </w:p>
        </w:tc>
        <w:tc>
          <w:tcPr>
            <w:tcW w:w="1882" w:type="dxa"/>
            <w:shd w:val="clear" w:color="auto" w:fill="FABF8F"/>
            <w:vAlign w:val="center"/>
          </w:tcPr>
          <w:p w14:paraId="67BF94EE" w14:textId="77777777" w:rsidR="00671A0F" w:rsidRPr="002E13B6" w:rsidRDefault="00671A0F" w:rsidP="00CF7B08">
            <w:pPr>
              <w:jc w:val="center"/>
              <w:rPr>
                <w:b/>
              </w:rPr>
            </w:pPr>
            <w:r w:rsidRPr="002E13B6">
              <w:rPr>
                <w:b/>
              </w:rPr>
              <w:t>Moderate Risk</w:t>
            </w:r>
          </w:p>
        </w:tc>
        <w:tc>
          <w:tcPr>
            <w:tcW w:w="1764" w:type="dxa"/>
            <w:vAlign w:val="center"/>
          </w:tcPr>
          <w:p w14:paraId="3BC1539D" w14:textId="77777777" w:rsidR="00671A0F" w:rsidRPr="0048371D" w:rsidRDefault="00671A0F" w:rsidP="00CF7B08">
            <w:r>
              <w:rPr>
                <w:b/>
              </w:rPr>
              <w:t>Action</w:t>
            </w:r>
            <w:r>
              <w:tab/>
            </w:r>
            <w:r>
              <w:tab/>
            </w:r>
            <w:r>
              <w:tab/>
            </w:r>
          </w:p>
        </w:tc>
        <w:tc>
          <w:tcPr>
            <w:tcW w:w="9864" w:type="dxa"/>
            <w:vAlign w:val="center"/>
          </w:tcPr>
          <w:p w14:paraId="02B1901F" w14:textId="77777777" w:rsidR="00671A0F" w:rsidRPr="0048371D" w:rsidRDefault="00671A0F" w:rsidP="00CF7B08">
            <w:r>
              <w:t xml:space="preserve">Moderate risks may be tolerated for short periods while further control measures to reduce the risk are being planned and implemented. Improvements should be made within the specified </w:t>
            </w:r>
            <w:proofErr w:type="gramStart"/>
            <w:r>
              <w:t>timescale, if</w:t>
            </w:r>
            <w:proofErr w:type="gramEnd"/>
            <w:r>
              <w:t xml:space="preserve"> these are possible.</w:t>
            </w:r>
          </w:p>
        </w:tc>
      </w:tr>
      <w:tr w:rsidR="00671A0F" w14:paraId="1C5E0C5D" w14:textId="77777777" w:rsidTr="00CF7B08">
        <w:trPr>
          <w:trHeight w:val="340"/>
        </w:trPr>
        <w:tc>
          <w:tcPr>
            <w:tcW w:w="1878" w:type="dxa"/>
            <w:shd w:val="clear" w:color="auto" w:fill="BFBFBF" w:themeFill="background1" w:themeFillShade="BF"/>
            <w:vAlign w:val="center"/>
          </w:tcPr>
          <w:p w14:paraId="26EA1BBA" w14:textId="77777777" w:rsidR="00671A0F" w:rsidRPr="0048371D" w:rsidRDefault="00671A0F" w:rsidP="00CF7B08">
            <w:pPr>
              <w:rPr>
                <w:b/>
                <w:sz w:val="24"/>
              </w:rPr>
            </w:pPr>
            <w:r w:rsidRPr="0048371D">
              <w:rPr>
                <w:b/>
                <w:sz w:val="24"/>
              </w:rPr>
              <w:t xml:space="preserve">3 – 6 </w:t>
            </w:r>
          </w:p>
        </w:tc>
        <w:tc>
          <w:tcPr>
            <w:tcW w:w="1882" w:type="dxa"/>
            <w:shd w:val="clear" w:color="auto" w:fill="FFFF99"/>
            <w:vAlign w:val="center"/>
          </w:tcPr>
          <w:p w14:paraId="7E367047" w14:textId="77777777" w:rsidR="00671A0F" w:rsidRPr="002E13B6" w:rsidRDefault="00671A0F" w:rsidP="00CF7B08">
            <w:pPr>
              <w:jc w:val="center"/>
              <w:rPr>
                <w:b/>
              </w:rPr>
            </w:pPr>
            <w:r w:rsidRPr="002E13B6">
              <w:rPr>
                <w:b/>
              </w:rPr>
              <w:t>Low Risk</w:t>
            </w:r>
          </w:p>
        </w:tc>
        <w:tc>
          <w:tcPr>
            <w:tcW w:w="1764" w:type="dxa"/>
            <w:vAlign w:val="center"/>
          </w:tcPr>
          <w:p w14:paraId="097E5F77" w14:textId="77777777" w:rsidR="00671A0F" w:rsidRPr="0048371D" w:rsidRDefault="00671A0F" w:rsidP="00CF7B08">
            <w:r>
              <w:rPr>
                <w:b/>
              </w:rPr>
              <w:t>Monitor</w:t>
            </w:r>
            <w:r>
              <w:rPr>
                <w:b/>
              </w:rPr>
              <w:tab/>
            </w:r>
            <w:r>
              <w:rPr>
                <w:b/>
              </w:rPr>
              <w:tab/>
            </w:r>
          </w:p>
        </w:tc>
        <w:tc>
          <w:tcPr>
            <w:tcW w:w="9864" w:type="dxa"/>
            <w:vAlign w:val="center"/>
          </w:tcPr>
          <w:p w14:paraId="5020FB85" w14:textId="77777777" w:rsidR="00671A0F" w:rsidRPr="0048371D" w:rsidRDefault="00671A0F" w:rsidP="00CF7B08">
            <w:r>
              <w:t>Look to improve at the next review or if there is a significant change.  Monitor the situation periodically to determine if new control measures are required.</w:t>
            </w:r>
          </w:p>
        </w:tc>
      </w:tr>
      <w:tr w:rsidR="00671A0F" w14:paraId="50171B8F" w14:textId="77777777" w:rsidTr="00CF7B08">
        <w:trPr>
          <w:trHeight w:val="340"/>
        </w:trPr>
        <w:tc>
          <w:tcPr>
            <w:tcW w:w="1878" w:type="dxa"/>
            <w:shd w:val="clear" w:color="auto" w:fill="BFBFBF" w:themeFill="background1" w:themeFillShade="BF"/>
            <w:vAlign w:val="center"/>
          </w:tcPr>
          <w:p w14:paraId="5F0D069A" w14:textId="77777777" w:rsidR="00671A0F" w:rsidRPr="0048371D" w:rsidRDefault="00671A0F" w:rsidP="00CF7B08">
            <w:pPr>
              <w:rPr>
                <w:b/>
                <w:sz w:val="24"/>
              </w:rPr>
            </w:pPr>
            <w:r w:rsidRPr="0048371D">
              <w:rPr>
                <w:b/>
                <w:sz w:val="24"/>
              </w:rPr>
              <w:t xml:space="preserve">1 – 2 </w:t>
            </w:r>
          </w:p>
        </w:tc>
        <w:tc>
          <w:tcPr>
            <w:tcW w:w="1882" w:type="dxa"/>
            <w:shd w:val="clear" w:color="auto" w:fill="C2D69B" w:themeFill="accent3" w:themeFillTint="99"/>
            <w:vAlign w:val="center"/>
          </w:tcPr>
          <w:p w14:paraId="11C33257" w14:textId="77777777" w:rsidR="00671A0F" w:rsidRPr="002E13B6" w:rsidRDefault="00671A0F" w:rsidP="00CF7B08">
            <w:pPr>
              <w:jc w:val="center"/>
              <w:rPr>
                <w:b/>
              </w:rPr>
            </w:pPr>
            <w:r w:rsidRPr="002E13B6">
              <w:rPr>
                <w:b/>
              </w:rPr>
              <w:t>Very Low Risk</w:t>
            </w:r>
          </w:p>
        </w:tc>
        <w:tc>
          <w:tcPr>
            <w:tcW w:w="1764" w:type="dxa"/>
            <w:vAlign w:val="center"/>
          </w:tcPr>
          <w:p w14:paraId="086EF8C5" w14:textId="77777777" w:rsidR="00671A0F" w:rsidRPr="0048371D" w:rsidRDefault="00671A0F" w:rsidP="00CF7B08">
            <w:r>
              <w:rPr>
                <w:b/>
              </w:rPr>
              <w:t>No Action</w:t>
            </w:r>
            <w:r>
              <w:rPr>
                <w:b/>
              </w:rPr>
              <w:tab/>
            </w:r>
            <w:r>
              <w:rPr>
                <w:b/>
              </w:rPr>
              <w:tab/>
            </w:r>
          </w:p>
        </w:tc>
        <w:tc>
          <w:tcPr>
            <w:tcW w:w="9864" w:type="dxa"/>
            <w:vAlign w:val="center"/>
          </w:tcPr>
          <w:p w14:paraId="244A43C8" w14:textId="77777777" w:rsidR="00671A0F" w:rsidRPr="0048371D" w:rsidRDefault="00671A0F" w:rsidP="00CF7B08">
            <w:r>
              <w:t>No further action is usually required but ensure that existing controls are maintained and reviewed regularly.</w:t>
            </w:r>
          </w:p>
        </w:tc>
      </w:tr>
    </w:tbl>
    <w:p w14:paraId="218916DE" w14:textId="77777777" w:rsidR="00671A0F" w:rsidRDefault="00671A0F" w:rsidP="00671A0F">
      <w:pPr>
        <w:spacing w:after="0" w:line="240" w:lineRule="auto"/>
      </w:pPr>
    </w:p>
    <w:p w14:paraId="49808C4B" w14:textId="77777777" w:rsidR="00B00105" w:rsidRPr="00AB73CE" w:rsidRDefault="00B00105" w:rsidP="00BC3F50">
      <w:pPr>
        <w:spacing w:after="0" w:line="240" w:lineRule="auto"/>
        <w:rPr>
          <w:b/>
          <w:bCs/>
          <w:sz w:val="24"/>
          <w:szCs w:val="24"/>
        </w:rPr>
      </w:pPr>
    </w:p>
    <w:p w14:paraId="0A0579F3" w14:textId="77777777" w:rsidR="00BC3F50" w:rsidRDefault="00BC3F50" w:rsidP="00656EE1">
      <w:pPr>
        <w:spacing w:after="0" w:line="240" w:lineRule="auto"/>
      </w:pPr>
    </w:p>
    <w:tbl>
      <w:tblPr>
        <w:tblStyle w:val="TableGrid"/>
        <w:tblW w:w="15701" w:type="dxa"/>
        <w:tblLook w:val="04A0" w:firstRow="1" w:lastRow="0" w:firstColumn="1" w:lastColumn="0" w:noHBand="0" w:noVBand="1"/>
      </w:tblPr>
      <w:tblGrid>
        <w:gridCol w:w="1655"/>
        <w:gridCol w:w="2948"/>
        <w:gridCol w:w="473"/>
        <w:gridCol w:w="473"/>
        <w:gridCol w:w="473"/>
        <w:gridCol w:w="5998"/>
        <w:gridCol w:w="473"/>
        <w:gridCol w:w="473"/>
        <w:gridCol w:w="473"/>
        <w:gridCol w:w="2262"/>
      </w:tblGrid>
      <w:tr w:rsidR="00BC003B" w14:paraId="1A4FFEEB" w14:textId="77777777" w:rsidTr="0076411A">
        <w:trPr>
          <w:trHeight w:val="340"/>
        </w:trPr>
        <w:tc>
          <w:tcPr>
            <w:tcW w:w="4654" w:type="dxa"/>
            <w:gridSpan w:val="2"/>
            <w:shd w:val="clear" w:color="auto" w:fill="17365D" w:themeFill="text2" w:themeFillShade="BF"/>
          </w:tcPr>
          <w:p w14:paraId="15554C1D" w14:textId="42DF0C66" w:rsidR="00A07886" w:rsidRPr="00365953" w:rsidRDefault="00A07886" w:rsidP="00A07886">
            <w:pPr>
              <w:rPr>
                <w:sz w:val="24"/>
                <w:szCs w:val="24"/>
              </w:rPr>
            </w:pPr>
            <w:r w:rsidRPr="00365953">
              <w:rPr>
                <w:sz w:val="24"/>
                <w:szCs w:val="24"/>
              </w:rPr>
              <w:t>Risk identification</w:t>
            </w:r>
          </w:p>
        </w:tc>
        <w:tc>
          <w:tcPr>
            <w:tcW w:w="7557" w:type="dxa"/>
            <w:gridSpan w:val="4"/>
            <w:shd w:val="clear" w:color="auto" w:fill="17365D" w:themeFill="text2" w:themeFillShade="BF"/>
            <w:vAlign w:val="center"/>
          </w:tcPr>
          <w:p w14:paraId="63AB5D50" w14:textId="4E0978F5" w:rsidR="00A07886" w:rsidRPr="00365953" w:rsidRDefault="00A07886" w:rsidP="00656EE1">
            <w:pPr>
              <w:rPr>
                <w:sz w:val="24"/>
                <w:szCs w:val="24"/>
              </w:rPr>
            </w:pPr>
            <w:r w:rsidRPr="00365953">
              <w:rPr>
                <w:sz w:val="24"/>
                <w:szCs w:val="24"/>
              </w:rPr>
              <w:t>Risk assessment</w:t>
            </w:r>
          </w:p>
        </w:tc>
        <w:tc>
          <w:tcPr>
            <w:tcW w:w="3490" w:type="dxa"/>
            <w:gridSpan w:val="4"/>
            <w:shd w:val="clear" w:color="auto" w:fill="17365D" w:themeFill="text2" w:themeFillShade="BF"/>
            <w:vAlign w:val="center"/>
          </w:tcPr>
          <w:p w14:paraId="4F6CC1B4" w14:textId="5F93CA6D" w:rsidR="00A07886" w:rsidRPr="00365953" w:rsidRDefault="00A07886" w:rsidP="00A07886">
            <w:pPr>
              <w:rPr>
                <w:sz w:val="24"/>
                <w:szCs w:val="24"/>
              </w:rPr>
            </w:pPr>
            <w:r w:rsidRPr="00365953">
              <w:rPr>
                <w:sz w:val="24"/>
                <w:szCs w:val="24"/>
              </w:rPr>
              <w:t>Risk management</w:t>
            </w:r>
          </w:p>
        </w:tc>
      </w:tr>
      <w:tr w:rsidR="00671A0F" w14:paraId="7EAD6C3C" w14:textId="3550128D" w:rsidTr="0076411A">
        <w:trPr>
          <w:trHeight w:val="340"/>
        </w:trPr>
        <w:tc>
          <w:tcPr>
            <w:tcW w:w="1660" w:type="dxa"/>
            <w:vMerge w:val="restart"/>
            <w:shd w:val="clear" w:color="auto" w:fill="17365D" w:themeFill="text2" w:themeFillShade="BF"/>
          </w:tcPr>
          <w:p w14:paraId="04CC6981" w14:textId="5248BA1A" w:rsidR="00671A0F" w:rsidRPr="00365953" w:rsidRDefault="00671A0F" w:rsidP="00A07886">
            <w:pPr>
              <w:rPr>
                <w:sz w:val="24"/>
                <w:szCs w:val="24"/>
              </w:rPr>
            </w:pPr>
            <w:r w:rsidRPr="00365953">
              <w:rPr>
                <w:sz w:val="24"/>
                <w:szCs w:val="24"/>
              </w:rPr>
              <w:t>Hazard</w:t>
            </w:r>
          </w:p>
        </w:tc>
        <w:tc>
          <w:tcPr>
            <w:tcW w:w="2994" w:type="dxa"/>
            <w:vMerge w:val="restart"/>
            <w:shd w:val="clear" w:color="auto" w:fill="17365D" w:themeFill="text2" w:themeFillShade="BF"/>
          </w:tcPr>
          <w:p w14:paraId="30F826E5" w14:textId="337DC7DC" w:rsidR="00671A0F" w:rsidRPr="00365953" w:rsidRDefault="00671A0F" w:rsidP="00A07886">
            <w:pPr>
              <w:rPr>
                <w:sz w:val="24"/>
                <w:szCs w:val="24"/>
              </w:rPr>
            </w:pPr>
            <w:r w:rsidRPr="00365953">
              <w:rPr>
                <w:sz w:val="24"/>
                <w:szCs w:val="24"/>
              </w:rPr>
              <w:t>Potential consequences</w:t>
            </w:r>
          </w:p>
        </w:tc>
        <w:tc>
          <w:tcPr>
            <w:tcW w:w="1419" w:type="dxa"/>
            <w:gridSpan w:val="3"/>
            <w:shd w:val="clear" w:color="auto" w:fill="17365D" w:themeFill="text2" w:themeFillShade="BF"/>
            <w:vAlign w:val="center"/>
          </w:tcPr>
          <w:p w14:paraId="7D6ACE95" w14:textId="38238DCC" w:rsidR="00671A0F" w:rsidRPr="00365953" w:rsidRDefault="00671A0F" w:rsidP="006701C8">
            <w:pPr>
              <w:jc w:val="center"/>
              <w:rPr>
                <w:sz w:val="24"/>
                <w:szCs w:val="24"/>
              </w:rPr>
            </w:pPr>
            <w:r w:rsidRPr="00365953">
              <w:rPr>
                <w:sz w:val="24"/>
                <w:szCs w:val="24"/>
              </w:rPr>
              <w:t>Inherent risk</w:t>
            </w:r>
          </w:p>
        </w:tc>
        <w:tc>
          <w:tcPr>
            <w:tcW w:w="6138" w:type="dxa"/>
            <w:vMerge w:val="restart"/>
            <w:shd w:val="clear" w:color="auto" w:fill="17365D" w:themeFill="text2" w:themeFillShade="BF"/>
          </w:tcPr>
          <w:p w14:paraId="1205C20F" w14:textId="77777777" w:rsidR="00671A0F" w:rsidRDefault="00671A0F" w:rsidP="00656EE1">
            <w:pPr>
              <w:rPr>
                <w:sz w:val="24"/>
                <w:szCs w:val="24"/>
              </w:rPr>
            </w:pPr>
            <w:r w:rsidRPr="00365953">
              <w:rPr>
                <w:sz w:val="24"/>
                <w:szCs w:val="24"/>
              </w:rPr>
              <w:t>Risk Control measures</w:t>
            </w:r>
            <w:r>
              <w:rPr>
                <w:sz w:val="24"/>
                <w:szCs w:val="24"/>
              </w:rPr>
              <w:t xml:space="preserve"> </w:t>
            </w:r>
          </w:p>
          <w:p w14:paraId="058424DE" w14:textId="1E96BA35" w:rsidR="00671A0F" w:rsidRPr="00D513D5" w:rsidRDefault="00671A0F" w:rsidP="00656EE1">
            <w:pPr>
              <w:rPr>
                <w:i/>
                <w:iCs/>
                <w:sz w:val="20"/>
                <w:szCs w:val="20"/>
              </w:rPr>
            </w:pPr>
            <w:r w:rsidRPr="00D513D5">
              <w:rPr>
                <w:i/>
                <w:iCs/>
                <w:sz w:val="20"/>
                <w:szCs w:val="20"/>
              </w:rPr>
              <w:t xml:space="preserve">(Users should </w:t>
            </w:r>
            <w:r>
              <w:rPr>
                <w:i/>
                <w:iCs/>
                <w:sz w:val="20"/>
                <w:szCs w:val="20"/>
              </w:rPr>
              <w:t xml:space="preserve">use this column to </w:t>
            </w:r>
            <w:r w:rsidRPr="00D513D5">
              <w:rPr>
                <w:i/>
                <w:iCs/>
                <w:sz w:val="20"/>
                <w:szCs w:val="20"/>
              </w:rPr>
              <w:t>indicate any specific local arrangements they will put in place to deal with the identified hazards within their area/activity)</w:t>
            </w:r>
          </w:p>
        </w:tc>
        <w:tc>
          <w:tcPr>
            <w:tcW w:w="1194" w:type="dxa"/>
            <w:gridSpan w:val="3"/>
            <w:shd w:val="clear" w:color="auto" w:fill="17365D" w:themeFill="text2" w:themeFillShade="BF"/>
            <w:vAlign w:val="center"/>
          </w:tcPr>
          <w:p w14:paraId="1436A3CF" w14:textId="77777777" w:rsidR="00671A0F" w:rsidRPr="00365953" w:rsidRDefault="00671A0F" w:rsidP="006701C8">
            <w:pPr>
              <w:jc w:val="center"/>
              <w:rPr>
                <w:sz w:val="24"/>
                <w:szCs w:val="24"/>
              </w:rPr>
            </w:pPr>
            <w:r w:rsidRPr="00365953">
              <w:rPr>
                <w:sz w:val="24"/>
                <w:szCs w:val="24"/>
              </w:rPr>
              <w:t>Residual risk</w:t>
            </w:r>
          </w:p>
        </w:tc>
        <w:tc>
          <w:tcPr>
            <w:tcW w:w="2296" w:type="dxa"/>
            <w:shd w:val="clear" w:color="auto" w:fill="17365D" w:themeFill="text2" w:themeFillShade="BF"/>
            <w:vAlign w:val="center"/>
          </w:tcPr>
          <w:p w14:paraId="5BE48177" w14:textId="63C6BA57" w:rsidR="00671A0F" w:rsidRPr="00365953" w:rsidRDefault="00671A0F" w:rsidP="006701C8">
            <w:pPr>
              <w:jc w:val="center"/>
              <w:rPr>
                <w:sz w:val="24"/>
                <w:szCs w:val="24"/>
              </w:rPr>
            </w:pPr>
            <w:r w:rsidRPr="00365953">
              <w:rPr>
                <w:sz w:val="24"/>
                <w:szCs w:val="24"/>
              </w:rPr>
              <w:t xml:space="preserve">Additional </w:t>
            </w:r>
            <w:r>
              <w:rPr>
                <w:sz w:val="24"/>
                <w:szCs w:val="24"/>
              </w:rPr>
              <w:t>comments</w:t>
            </w:r>
          </w:p>
        </w:tc>
      </w:tr>
      <w:tr w:rsidR="00671A0F" w14:paraId="712EF3EC" w14:textId="68478EB1" w:rsidTr="0076411A">
        <w:trPr>
          <w:cantSplit/>
          <w:trHeight w:val="1239"/>
        </w:trPr>
        <w:tc>
          <w:tcPr>
            <w:tcW w:w="1660" w:type="dxa"/>
            <w:vMerge/>
            <w:shd w:val="clear" w:color="auto" w:fill="003865"/>
            <w:vAlign w:val="center"/>
          </w:tcPr>
          <w:p w14:paraId="5E1E478F" w14:textId="77777777" w:rsidR="00365953" w:rsidRDefault="00365953" w:rsidP="00365953"/>
        </w:tc>
        <w:tc>
          <w:tcPr>
            <w:tcW w:w="2994" w:type="dxa"/>
            <w:vMerge/>
            <w:shd w:val="clear" w:color="auto" w:fill="003865"/>
            <w:vAlign w:val="center"/>
          </w:tcPr>
          <w:p w14:paraId="4AAC2C43" w14:textId="50745585" w:rsidR="00365953" w:rsidRDefault="00365953" w:rsidP="00365953"/>
        </w:tc>
        <w:tc>
          <w:tcPr>
            <w:tcW w:w="473" w:type="dxa"/>
            <w:shd w:val="clear" w:color="auto" w:fill="D9D9D9" w:themeFill="background1" w:themeFillShade="D9"/>
            <w:textDirection w:val="btLr"/>
          </w:tcPr>
          <w:p w14:paraId="6D09124C" w14:textId="29660921" w:rsidR="00365953" w:rsidRPr="00365953" w:rsidRDefault="00365953" w:rsidP="00365953">
            <w:pPr>
              <w:ind w:left="113" w:right="113"/>
              <w:rPr>
                <w:b/>
                <w:sz w:val="20"/>
                <w:szCs w:val="20"/>
              </w:rPr>
            </w:pPr>
            <w:r w:rsidRPr="00365953">
              <w:rPr>
                <w:b/>
                <w:sz w:val="20"/>
                <w:szCs w:val="20"/>
              </w:rPr>
              <w:t>Likelihood</w:t>
            </w:r>
          </w:p>
        </w:tc>
        <w:tc>
          <w:tcPr>
            <w:tcW w:w="473" w:type="dxa"/>
            <w:shd w:val="clear" w:color="auto" w:fill="D9D9D9" w:themeFill="background1" w:themeFillShade="D9"/>
            <w:textDirection w:val="btLr"/>
          </w:tcPr>
          <w:p w14:paraId="100FEE7D" w14:textId="68E36DE7" w:rsidR="00365953" w:rsidRPr="00365953" w:rsidRDefault="00365953" w:rsidP="00365953">
            <w:pPr>
              <w:ind w:left="113" w:right="113"/>
              <w:rPr>
                <w:b/>
                <w:sz w:val="20"/>
                <w:szCs w:val="20"/>
              </w:rPr>
            </w:pPr>
            <w:r w:rsidRPr="00365953">
              <w:rPr>
                <w:b/>
                <w:sz w:val="20"/>
                <w:szCs w:val="20"/>
              </w:rPr>
              <w:t>Impact</w:t>
            </w:r>
          </w:p>
        </w:tc>
        <w:tc>
          <w:tcPr>
            <w:tcW w:w="473" w:type="dxa"/>
            <w:shd w:val="clear" w:color="auto" w:fill="D9D9D9" w:themeFill="background1" w:themeFillShade="D9"/>
            <w:textDirection w:val="btLr"/>
          </w:tcPr>
          <w:p w14:paraId="4E3CF512" w14:textId="54FEB20E" w:rsidR="00365953" w:rsidRPr="00365953" w:rsidRDefault="00365953" w:rsidP="00365953">
            <w:pPr>
              <w:ind w:left="113" w:right="113"/>
              <w:rPr>
                <w:b/>
                <w:sz w:val="20"/>
                <w:szCs w:val="20"/>
              </w:rPr>
            </w:pPr>
            <w:r w:rsidRPr="00365953">
              <w:rPr>
                <w:b/>
                <w:sz w:val="20"/>
                <w:szCs w:val="20"/>
              </w:rPr>
              <w:t>Risk rating</w:t>
            </w:r>
          </w:p>
        </w:tc>
        <w:tc>
          <w:tcPr>
            <w:tcW w:w="6138" w:type="dxa"/>
            <w:vMerge/>
            <w:shd w:val="clear" w:color="auto" w:fill="17365D" w:themeFill="text2" w:themeFillShade="BF"/>
            <w:vAlign w:val="center"/>
          </w:tcPr>
          <w:p w14:paraId="13928E35" w14:textId="77777777" w:rsidR="00365953" w:rsidRDefault="00365953" w:rsidP="00365953"/>
        </w:tc>
        <w:tc>
          <w:tcPr>
            <w:tcW w:w="248" w:type="dxa"/>
            <w:shd w:val="clear" w:color="auto" w:fill="D9D9D9" w:themeFill="background1" w:themeFillShade="D9"/>
            <w:textDirection w:val="btLr"/>
          </w:tcPr>
          <w:p w14:paraId="03ABB7D6" w14:textId="7522F492" w:rsidR="00365953" w:rsidRPr="00365953" w:rsidRDefault="00365953" w:rsidP="00365953">
            <w:pPr>
              <w:rPr>
                <w:b/>
                <w:sz w:val="20"/>
                <w:szCs w:val="20"/>
              </w:rPr>
            </w:pPr>
            <w:r>
              <w:rPr>
                <w:b/>
                <w:sz w:val="20"/>
                <w:szCs w:val="20"/>
              </w:rPr>
              <w:t xml:space="preserve">  </w:t>
            </w:r>
            <w:r w:rsidRPr="00365953">
              <w:rPr>
                <w:b/>
                <w:sz w:val="20"/>
                <w:szCs w:val="20"/>
              </w:rPr>
              <w:t>Likelihood</w:t>
            </w:r>
          </w:p>
        </w:tc>
        <w:tc>
          <w:tcPr>
            <w:tcW w:w="473" w:type="dxa"/>
            <w:shd w:val="clear" w:color="auto" w:fill="D9D9D9" w:themeFill="background1" w:themeFillShade="D9"/>
            <w:textDirection w:val="btLr"/>
          </w:tcPr>
          <w:p w14:paraId="6DB838B9" w14:textId="775B863B" w:rsidR="00365953" w:rsidRPr="00365953" w:rsidRDefault="00365953" w:rsidP="00365953">
            <w:pPr>
              <w:rPr>
                <w:b/>
                <w:sz w:val="20"/>
                <w:szCs w:val="20"/>
              </w:rPr>
            </w:pPr>
            <w:r>
              <w:rPr>
                <w:b/>
                <w:sz w:val="20"/>
                <w:szCs w:val="20"/>
              </w:rPr>
              <w:t xml:space="preserve">  </w:t>
            </w:r>
            <w:r w:rsidRPr="00365953">
              <w:rPr>
                <w:b/>
                <w:sz w:val="20"/>
                <w:szCs w:val="20"/>
              </w:rPr>
              <w:t>Impact</w:t>
            </w:r>
          </w:p>
        </w:tc>
        <w:tc>
          <w:tcPr>
            <w:tcW w:w="473" w:type="dxa"/>
            <w:shd w:val="clear" w:color="auto" w:fill="D9D9D9" w:themeFill="background1" w:themeFillShade="D9"/>
            <w:textDirection w:val="btLr"/>
          </w:tcPr>
          <w:p w14:paraId="4F6502F3" w14:textId="6F9554E4" w:rsidR="00365953" w:rsidRPr="00365953" w:rsidRDefault="00365953" w:rsidP="00365953">
            <w:pPr>
              <w:rPr>
                <w:b/>
                <w:sz w:val="20"/>
                <w:szCs w:val="20"/>
              </w:rPr>
            </w:pPr>
            <w:r>
              <w:rPr>
                <w:b/>
                <w:sz w:val="20"/>
                <w:szCs w:val="20"/>
              </w:rPr>
              <w:t xml:space="preserve">  </w:t>
            </w:r>
            <w:r w:rsidRPr="00365953">
              <w:rPr>
                <w:b/>
                <w:sz w:val="20"/>
                <w:szCs w:val="20"/>
              </w:rPr>
              <w:t>Risk rating</w:t>
            </w:r>
          </w:p>
        </w:tc>
        <w:tc>
          <w:tcPr>
            <w:tcW w:w="2296" w:type="dxa"/>
            <w:shd w:val="clear" w:color="auto" w:fill="17365D" w:themeFill="text2" w:themeFillShade="BF"/>
          </w:tcPr>
          <w:p w14:paraId="1C39FBB0" w14:textId="77777777" w:rsidR="00365953" w:rsidRPr="00A404C6" w:rsidRDefault="00365953" w:rsidP="00365953">
            <w:pPr>
              <w:jc w:val="center"/>
              <w:rPr>
                <w:b/>
              </w:rPr>
            </w:pPr>
          </w:p>
        </w:tc>
      </w:tr>
      <w:tr w:rsidR="00671A0F" w:rsidRPr="00C75AD0" w14:paraId="31B1DA8A" w14:textId="77777777" w:rsidTr="0076411A">
        <w:trPr>
          <w:trHeight w:val="567"/>
        </w:trPr>
        <w:tc>
          <w:tcPr>
            <w:tcW w:w="1660" w:type="dxa"/>
            <w:shd w:val="clear" w:color="auto" w:fill="DBE5F1" w:themeFill="accent1" w:themeFillTint="33"/>
            <w:tcMar>
              <w:top w:w="28" w:type="dxa"/>
              <w:left w:w="28" w:type="dxa"/>
              <w:bottom w:w="28" w:type="dxa"/>
              <w:right w:w="28" w:type="dxa"/>
            </w:tcMar>
          </w:tcPr>
          <w:p w14:paraId="49B13A48" w14:textId="5B96ADFE" w:rsidR="00977C7E" w:rsidRPr="00977C7E" w:rsidRDefault="00977C7E" w:rsidP="008313E7">
            <w:pPr>
              <w:rPr>
                <w:rFonts w:cstheme="minorHAnsi"/>
                <w:b/>
                <w:bCs/>
              </w:rPr>
            </w:pPr>
          </w:p>
        </w:tc>
        <w:tc>
          <w:tcPr>
            <w:tcW w:w="2994" w:type="dxa"/>
            <w:shd w:val="clear" w:color="auto" w:fill="DBE5F1" w:themeFill="accent1" w:themeFillTint="33"/>
            <w:tcMar>
              <w:top w:w="28" w:type="dxa"/>
              <w:left w:w="28" w:type="dxa"/>
              <w:bottom w:w="28" w:type="dxa"/>
              <w:right w:w="28" w:type="dxa"/>
            </w:tcMar>
          </w:tcPr>
          <w:p w14:paraId="2F15C7AE" w14:textId="77777777" w:rsidR="00977C7E" w:rsidRPr="00FB66BA" w:rsidRDefault="00977C7E" w:rsidP="008313E7">
            <w:pPr>
              <w:rPr>
                <w:rFonts w:cstheme="minorHAnsi"/>
              </w:rPr>
            </w:pPr>
          </w:p>
        </w:tc>
        <w:tc>
          <w:tcPr>
            <w:tcW w:w="473" w:type="dxa"/>
            <w:shd w:val="clear" w:color="auto" w:fill="DBE5F1" w:themeFill="accent1" w:themeFillTint="33"/>
            <w:tcMar>
              <w:top w:w="28" w:type="dxa"/>
              <w:left w:w="28" w:type="dxa"/>
              <w:bottom w:w="28" w:type="dxa"/>
              <w:right w:w="28" w:type="dxa"/>
            </w:tcMar>
          </w:tcPr>
          <w:p w14:paraId="719A2AC9" w14:textId="77777777" w:rsidR="00977C7E" w:rsidRPr="00271D47" w:rsidRDefault="00977C7E" w:rsidP="008313E7">
            <w:pPr>
              <w:jc w:val="center"/>
              <w:rPr>
                <w:rFonts w:cstheme="minorHAnsi"/>
              </w:rPr>
            </w:pPr>
          </w:p>
        </w:tc>
        <w:tc>
          <w:tcPr>
            <w:tcW w:w="473" w:type="dxa"/>
            <w:shd w:val="clear" w:color="auto" w:fill="DBE5F1" w:themeFill="accent1" w:themeFillTint="33"/>
            <w:tcMar>
              <w:top w:w="28" w:type="dxa"/>
              <w:left w:w="28" w:type="dxa"/>
              <w:bottom w:w="28" w:type="dxa"/>
              <w:right w:w="28" w:type="dxa"/>
            </w:tcMar>
          </w:tcPr>
          <w:p w14:paraId="42685349" w14:textId="77777777" w:rsidR="00977C7E" w:rsidRPr="00271D47" w:rsidRDefault="00977C7E" w:rsidP="008313E7">
            <w:pPr>
              <w:jc w:val="center"/>
              <w:rPr>
                <w:rFonts w:cstheme="minorHAnsi"/>
              </w:rPr>
            </w:pPr>
          </w:p>
        </w:tc>
        <w:tc>
          <w:tcPr>
            <w:tcW w:w="473" w:type="dxa"/>
            <w:shd w:val="clear" w:color="auto" w:fill="auto"/>
            <w:tcMar>
              <w:top w:w="28" w:type="dxa"/>
              <w:left w:w="28" w:type="dxa"/>
              <w:bottom w:w="28" w:type="dxa"/>
              <w:right w:w="28" w:type="dxa"/>
            </w:tcMar>
          </w:tcPr>
          <w:p w14:paraId="374FF182" w14:textId="77777777" w:rsidR="00977C7E" w:rsidRPr="00271D47" w:rsidRDefault="00977C7E" w:rsidP="008313E7">
            <w:pPr>
              <w:jc w:val="center"/>
              <w:rPr>
                <w:rFonts w:cstheme="minorHAnsi"/>
              </w:rPr>
            </w:pPr>
          </w:p>
        </w:tc>
        <w:tc>
          <w:tcPr>
            <w:tcW w:w="6138" w:type="dxa"/>
            <w:shd w:val="clear" w:color="auto" w:fill="DBE5F1" w:themeFill="accent1" w:themeFillTint="33"/>
            <w:tcMar>
              <w:top w:w="28" w:type="dxa"/>
              <w:left w:w="28" w:type="dxa"/>
              <w:bottom w:w="28" w:type="dxa"/>
              <w:right w:w="28" w:type="dxa"/>
            </w:tcMar>
          </w:tcPr>
          <w:p w14:paraId="10F0E7D7" w14:textId="77777777" w:rsidR="00977C7E" w:rsidRPr="00AA3271" w:rsidRDefault="00977C7E" w:rsidP="00AA3271">
            <w:pPr>
              <w:rPr>
                <w:rFonts w:cstheme="minorHAnsi"/>
              </w:rPr>
            </w:pPr>
          </w:p>
        </w:tc>
        <w:tc>
          <w:tcPr>
            <w:tcW w:w="248" w:type="dxa"/>
            <w:shd w:val="clear" w:color="auto" w:fill="DBE5F1" w:themeFill="accent1" w:themeFillTint="33"/>
            <w:tcMar>
              <w:top w:w="28" w:type="dxa"/>
              <w:left w:w="28" w:type="dxa"/>
              <w:bottom w:w="28" w:type="dxa"/>
              <w:right w:w="28" w:type="dxa"/>
            </w:tcMar>
          </w:tcPr>
          <w:p w14:paraId="04FACDE5" w14:textId="77777777" w:rsidR="00977C7E" w:rsidRPr="00A300DC" w:rsidRDefault="00977C7E" w:rsidP="008313E7">
            <w:pPr>
              <w:jc w:val="center"/>
              <w:rPr>
                <w:rFonts w:cstheme="minorHAnsi"/>
              </w:rPr>
            </w:pPr>
          </w:p>
        </w:tc>
        <w:tc>
          <w:tcPr>
            <w:tcW w:w="473" w:type="dxa"/>
            <w:shd w:val="clear" w:color="auto" w:fill="DBE5F1" w:themeFill="accent1" w:themeFillTint="33"/>
            <w:tcMar>
              <w:top w:w="28" w:type="dxa"/>
              <w:left w:w="28" w:type="dxa"/>
              <w:bottom w:w="28" w:type="dxa"/>
              <w:right w:w="28" w:type="dxa"/>
            </w:tcMar>
          </w:tcPr>
          <w:p w14:paraId="24B972CE" w14:textId="77777777" w:rsidR="00977C7E" w:rsidRPr="00A300DC" w:rsidRDefault="00977C7E" w:rsidP="008313E7">
            <w:pPr>
              <w:jc w:val="center"/>
              <w:rPr>
                <w:rFonts w:cstheme="minorHAnsi"/>
              </w:rPr>
            </w:pPr>
          </w:p>
        </w:tc>
        <w:tc>
          <w:tcPr>
            <w:tcW w:w="473" w:type="dxa"/>
            <w:shd w:val="clear" w:color="auto" w:fill="DBE5F1" w:themeFill="accent1" w:themeFillTint="33"/>
            <w:tcMar>
              <w:top w:w="28" w:type="dxa"/>
              <w:left w:w="28" w:type="dxa"/>
              <w:bottom w:w="28" w:type="dxa"/>
              <w:right w:w="28" w:type="dxa"/>
            </w:tcMar>
          </w:tcPr>
          <w:p w14:paraId="79760D8B" w14:textId="77777777" w:rsidR="00977C7E" w:rsidRPr="00A300DC" w:rsidRDefault="00977C7E" w:rsidP="008313E7">
            <w:pPr>
              <w:jc w:val="center"/>
              <w:rPr>
                <w:rFonts w:cstheme="minorHAnsi"/>
              </w:rPr>
            </w:pPr>
          </w:p>
        </w:tc>
        <w:tc>
          <w:tcPr>
            <w:tcW w:w="2296" w:type="dxa"/>
            <w:shd w:val="clear" w:color="auto" w:fill="DBE5F1" w:themeFill="accent1" w:themeFillTint="33"/>
          </w:tcPr>
          <w:p w14:paraId="40F27CFD" w14:textId="77777777" w:rsidR="00977C7E" w:rsidRPr="00C75AD0" w:rsidRDefault="00977C7E" w:rsidP="008313E7">
            <w:pPr>
              <w:rPr>
                <w:rFonts w:cstheme="minorHAnsi"/>
              </w:rPr>
            </w:pPr>
          </w:p>
        </w:tc>
      </w:tr>
      <w:tr w:rsidR="00671A0F" w:rsidRPr="00C75AD0" w14:paraId="7B0E2635" w14:textId="77777777" w:rsidTr="00671A0F">
        <w:trPr>
          <w:trHeight w:val="567"/>
        </w:trPr>
        <w:tc>
          <w:tcPr>
            <w:tcW w:w="1660" w:type="dxa"/>
            <w:tcMar>
              <w:top w:w="28" w:type="dxa"/>
              <w:left w:w="28" w:type="dxa"/>
              <w:bottom w:w="28" w:type="dxa"/>
              <w:right w:w="28" w:type="dxa"/>
            </w:tcMar>
          </w:tcPr>
          <w:p w14:paraId="3FE42DC7" w14:textId="21FC82FF" w:rsidR="00161869" w:rsidRPr="00952A13" w:rsidRDefault="00DA1EB3" w:rsidP="00DA1EB3">
            <w:pPr>
              <w:rPr>
                <w:rFonts w:cstheme="minorHAnsi"/>
              </w:rPr>
            </w:pPr>
            <w:r w:rsidRPr="00DA1EB3">
              <w:rPr>
                <w:rFonts w:cstheme="minorHAnsi"/>
              </w:rPr>
              <w:t xml:space="preserve">Individual participants may be in a high-risk category </w:t>
            </w:r>
          </w:p>
        </w:tc>
        <w:tc>
          <w:tcPr>
            <w:tcW w:w="2994" w:type="dxa"/>
            <w:shd w:val="clear" w:color="auto" w:fill="auto"/>
            <w:tcMar>
              <w:top w:w="28" w:type="dxa"/>
              <w:left w:w="28" w:type="dxa"/>
              <w:bottom w:w="28" w:type="dxa"/>
              <w:right w:w="28" w:type="dxa"/>
            </w:tcMar>
          </w:tcPr>
          <w:p w14:paraId="21E75B40" w14:textId="5CC5F77A" w:rsidR="00161869" w:rsidRDefault="00DA1EB3" w:rsidP="008313E7">
            <w:r>
              <w:t>Potential higher risk of serious harm to those in clinically vulnerable categories should they contract Covid-19.</w:t>
            </w:r>
          </w:p>
        </w:tc>
        <w:tc>
          <w:tcPr>
            <w:tcW w:w="473" w:type="dxa"/>
            <w:shd w:val="clear" w:color="auto" w:fill="FFFFFF" w:themeFill="background1"/>
            <w:tcMar>
              <w:top w:w="28" w:type="dxa"/>
              <w:left w:w="28" w:type="dxa"/>
              <w:bottom w:w="28" w:type="dxa"/>
              <w:right w:w="28" w:type="dxa"/>
            </w:tcMar>
          </w:tcPr>
          <w:p w14:paraId="43A47334" w14:textId="68E9A34A" w:rsidR="00161869" w:rsidRPr="00271D47" w:rsidRDefault="00161869" w:rsidP="008313E7">
            <w:pPr>
              <w:jc w:val="center"/>
              <w:rPr>
                <w:rFonts w:cstheme="minorHAnsi"/>
              </w:rPr>
            </w:pPr>
          </w:p>
        </w:tc>
        <w:tc>
          <w:tcPr>
            <w:tcW w:w="473" w:type="dxa"/>
            <w:shd w:val="clear" w:color="auto" w:fill="FFFFFF" w:themeFill="background1"/>
            <w:tcMar>
              <w:top w:w="28" w:type="dxa"/>
              <w:left w:w="28" w:type="dxa"/>
              <w:bottom w:w="28" w:type="dxa"/>
              <w:right w:w="28" w:type="dxa"/>
            </w:tcMar>
          </w:tcPr>
          <w:p w14:paraId="16E45A46" w14:textId="47E64B75" w:rsidR="00161869" w:rsidRPr="00271D47" w:rsidRDefault="00161869" w:rsidP="008313E7">
            <w:pPr>
              <w:jc w:val="center"/>
              <w:rPr>
                <w:rFonts w:cstheme="minorHAnsi"/>
              </w:rPr>
            </w:pPr>
          </w:p>
        </w:tc>
        <w:tc>
          <w:tcPr>
            <w:tcW w:w="473" w:type="dxa"/>
            <w:shd w:val="clear" w:color="auto" w:fill="auto"/>
            <w:tcMar>
              <w:top w:w="28" w:type="dxa"/>
              <w:left w:w="28" w:type="dxa"/>
              <w:bottom w:w="28" w:type="dxa"/>
              <w:right w:w="28" w:type="dxa"/>
            </w:tcMar>
          </w:tcPr>
          <w:p w14:paraId="5167F4BD" w14:textId="442B303C" w:rsidR="00161869" w:rsidRPr="00360275" w:rsidRDefault="00161869" w:rsidP="008313E7">
            <w:pPr>
              <w:jc w:val="center"/>
              <w:rPr>
                <w:rFonts w:cstheme="minorHAnsi"/>
                <w:color w:val="FFFFFF" w:themeColor="background1"/>
              </w:rPr>
            </w:pPr>
          </w:p>
        </w:tc>
        <w:tc>
          <w:tcPr>
            <w:tcW w:w="6138" w:type="dxa"/>
            <w:tcMar>
              <w:top w:w="28" w:type="dxa"/>
              <w:left w:w="28" w:type="dxa"/>
              <w:bottom w:w="28" w:type="dxa"/>
              <w:right w:w="28" w:type="dxa"/>
            </w:tcMar>
          </w:tcPr>
          <w:p w14:paraId="48D4E09F" w14:textId="563E9FEA" w:rsidR="00161869" w:rsidRPr="00DA1EB3" w:rsidRDefault="00DA1EB3" w:rsidP="00B52420">
            <w:pPr>
              <w:pStyle w:val="ListParagraph"/>
              <w:numPr>
                <w:ilvl w:val="0"/>
                <w:numId w:val="2"/>
              </w:numPr>
              <w:rPr>
                <w:rFonts w:cstheme="minorHAnsi"/>
              </w:rPr>
            </w:pPr>
            <w:r w:rsidRPr="00DA1EB3">
              <w:rPr>
                <w:rFonts w:cstheme="minorHAnsi"/>
              </w:rPr>
              <w:t xml:space="preserve">Those who are in </w:t>
            </w:r>
            <w:r w:rsidR="006C008E" w:rsidRPr="006C008E">
              <w:rPr>
                <w:rFonts w:cstheme="minorHAnsi"/>
                <w:i/>
                <w:iCs/>
              </w:rPr>
              <w:t>“</w:t>
            </w:r>
            <w:r w:rsidRPr="006C008E">
              <w:rPr>
                <w:rFonts w:cstheme="minorHAnsi"/>
                <w:i/>
                <w:iCs/>
              </w:rPr>
              <w:t xml:space="preserve">clinically extremely vulnerable” </w:t>
            </w:r>
            <w:r w:rsidRPr="00DA1EB3">
              <w:rPr>
                <w:rFonts w:cstheme="minorHAnsi"/>
              </w:rPr>
              <w:t xml:space="preserve">category should not undertake </w:t>
            </w:r>
            <w:r w:rsidR="005F2F72">
              <w:rPr>
                <w:rFonts w:cstheme="minorHAnsi"/>
              </w:rPr>
              <w:t xml:space="preserve">risky activities </w:t>
            </w:r>
            <w:r w:rsidRPr="00DA1EB3">
              <w:rPr>
                <w:rFonts w:cstheme="minorHAnsi"/>
              </w:rPr>
              <w:t>until their</w:t>
            </w:r>
            <w:r w:rsidR="006716D5">
              <w:rPr>
                <w:rFonts w:cstheme="minorHAnsi"/>
              </w:rPr>
              <w:t xml:space="preserve"> GP or</w:t>
            </w:r>
            <w:r w:rsidRPr="00DA1EB3">
              <w:rPr>
                <w:rFonts w:cstheme="minorHAnsi"/>
              </w:rPr>
              <w:t xml:space="preserve"> medical adviser agrees that this is acceptable.</w:t>
            </w:r>
          </w:p>
          <w:p w14:paraId="4B796F02" w14:textId="7B44B1F4" w:rsidR="00DA1EB3" w:rsidRPr="00DA1EB3" w:rsidRDefault="00DA1EB3" w:rsidP="00B52420">
            <w:pPr>
              <w:pStyle w:val="ListParagraph"/>
              <w:numPr>
                <w:ilvl w:val="0"/>
                <w:numId w:val="2"/>
              </w:numPr>
              <w:rPr>
                <w:rFonts w:cstheme="minorHAnsi"/>
              </w:rPr>
            </w:pPr>
            <w:r w:rsidRPr="00DA1EB3">
              <w:rPr>
                <w:rFonts w:cstheme="minorHAnsi"/>
              </w:rPr>
              <w:t xml:space="preserve">Those who are in the </w:t>
            </w:r>
            <w:r w:rsidR="006C008E" w:rsidRPr="006C008E">
              <w:rPr>
                <w:rFonts w:cstheme="minorHAnsi"/>
                <w:i/>
                <w:iCs/>
              </w:rPr>
              <w:t>“</w:t>
            </w:r>
            <w:r w:rsidRPr="006C008E">
              <w:rPr>
                <w:rFonts w:cstheme="minorHAnsi"/>
                <w:i/>
                <w:iCs/>
              </w:rPr>
              <w:t>clinically vulnerable</w:t>
            </w:r>
            <w:r w:rsidR="006C008E" w:rsidRPr="006C008E">
              <w:rPr>
                <w:rFonts w:cstheme="minorHAnsi"/>
                <w:i/>
                <w:iCs/>
              </w:rPr>
              <w:t>”</w:t>
            </w:r>
            <w:r w:rsidRPr="00DA1EB3">
              <w:rPr>
                <w:rFonts w:cstheme="minorHAnsi"/>
              </w:rPr>
              <w:t xml:space="preserve"> category should be requested to self-identify to allow their individual risk to be considered</w:t>
            </w:r>
            <w:r w:rsidR="006C008E">
              <w:rPr>
                <w:rFonts w:cstheme="minorHAnsi"/>
              </w:rPr>
              <w:t xml:space="preserve"> by the </w:t>
            </w:r>
            <w:r w:rsidR="005F2F72">
              <w:rPr>
                <w:rFonts w:cstheme="minorHAnsi"/>
              </w:rPr>
              <w:t>line manager and the project lead</w:t>
            </w:r>
            <w:r w:rsidRPr="00DA1EB3">
              <w:rPr>
                <w:rFonts w:cstheme="minorHAnsi"/>
              </w:rPr>
              <w:t>.</w:t>
            </w:r>
            <w:r w:rsidR="006C008E">
              <w:rPr>
                <w:rFonts w:cstheme="minorHAnsi"/>
              </w:rPr>
              <w:t xml:space="preserve"> It may be agreed that they cannot undertake the planned </w:t>
            </w:r>
            <w:r w:rsidR="005F2F72">
              <w:rPr>
                <w:rFonts w:cstheme="minorHAnsi"/>
              </w:rPr>
              <w:t>activity</w:t>
            </w:r>
            <w:r w:rsidR="006C008E">
              <w:rPr>
                <w:rFonts w:cstheme="minorHAnsi"/>
              </w:rPr>
              <w:t xml:space="preserve"> at </w:t>
            </w:r>
            <w:r w:rsidR="006C008E">
              <w:rPr>
                <w:rFonts w:cstheme="minorHAnsi"/>
              </w:rPr>
              <w:lastRenderedPageBreak/>
              <w:t>this stage or that additional precautions are needed.</w:t>
            </w:r>
            <w:r w:rsidRPr="00DA1EB3">
              <w:rPr>
                <w:rFonts w:cstheme="minorHAnsi"/>
              </w:rPr>
              <w:t xml:space="preserve"> (They need not state why they fall into a vulnerable category.)</w:t>
            </w:r>
          </w:p>
        </w:tc>
        <w:tc>
          <w:tcPr>
            <w:tcW w:w="248" w:type="dxa"/>
            <w:shd w:val="clear" w:color="auto" w:fill="FFFFFF" w:themeFill="background1"/>
            <w:tcMar>
              <w:top w:w="28" w:type="dxa"/>
              <w:left w:w="28" w:type="dxa"/>
              <w:bottom w:w="28" w:type="dxa"/>
              <w:right w:w="28" w:type="dxa"/>
            </w:tcMar>
          </w:tcPr>
          <w:p w14:paraId="0CA47A65" w14:textId="35FF888A" w:rsidR="00161869" w:rsidRPr="00A300DC" w:rsidRDefault="00161869" w:rsidP="008313E7">
            <w:pPr>
              <w:jc w:val="center"/>
              <w:rPr>
                <w:rFonts w:cstheme="minorHAnsi"/>
              </w:rPr>
            </w:pPr>
          </w:p>
        </w:tc>
        <w:tc>
          <w:tcPr>
            <w:tcW w:w="473" w:type="dxa"/>
            <w:shd w:val="clear" w:color="auto" w:fill="FFFFFF" w:themeFill="background1"/>
            <w:tcMar>
              <w:top w:w="28" w:type="dxa"/>
              <w:left w:w="28" w:type="dxa"/>
              <w:bottom w:w="28" w:type="dxa"/>
              <w:right w:w="28" w:type="dxa"/>
            </w:tcMar>
          </w:tcPr>
          <w:p w14:paraId="1CF81FED" w14:textId="22EB3FE9" w:rsidR="00161869" w:rsidRPr="00A300DC" w:rsidRDefault="00161869" w:rsidP="008313E7">
            <w:pPr>
              <w:jc w:val="center"/>
              <w:rPr>
                <w:rFonts w:cstheme="minorHAnsi"/>
              </w:rPr>
            </w:pPr>
          </w:p>
        </w:tc>
        <w:tc>
          <w:tcPr>
            <w:tcW w:w="473" w:type="dxa"/>
            <w:shd w:val="clear" w:color="auto" w:fill="auto"/>
            <w:tcMar>
              <w:top w:w="28" w:type="dxa"/>
              <w:left w:w="28" w:type="dxa"/>
              <w:bottom w:w="28" w:type="dxa"/>
              <w:right w:w="28" w:type="dxa"/>
            </w:tcMar>
          </w:tcPr>
          <w:p w14:paraId="75ED9984" w14:textId="4FF91D70" w:rsidR="00161869" w:rsidRPr="00A300DC" w:rsidRDefault="00161869" w:rsidP="008313E7">
            <w:pPr>
              <w:jc w:val="center"/>
              <w:rPr>
                <w:rFonts w:cstheme="minorHAnsi"/>
              </w:rPr>
            </w:pPr>
          </w:p>
        </w:tc>
        <w:tc>
          <w:tcPr>
            <w:tcW w:w="2296" w:type="dxa"/>
            <w:shd w:val="clear" w:color="auto" w:fill="auto"/>
          </w:tcPr>
          <w:p w14:paraId="372755AA" w14:textId="485E17AE" w:rsidR="00834C5B" w:rsidRPr="00C75AD0" w:rsidRDefault="00834C5B" w:rsidP="006F6DBF">
            <w:pPr>
              <w:rPr>
                <w:rFonts w:cstheme="minorHAnsi"/>
              </w:rPr>
            </w:pPr>
          </w:p>
        </w:tc>
      </w:tr>
      <w:tr w:rsidR="00671A0F" w14:paraId="5E9FB1A3" w14:textId="77777777" w:rsidTr="00671A0F">
        <w:trPr>
          <w:trHeight w:val="567"/>
        </w:trPr>
        <w:tc>
          <w:tcPr>
            <w:tcW w:w="1660" w:type="dxa"/>
            <w:tcMar>
              <w:top w:w="28" w:type="dxa"/>
              <w:left w:w="28" w:type="dxa"/>
              <w:bottom w:w="28" w:type="dxa"/>
              <w:right w:w="28" w:type="dxa"/>
            </w:tcMar>
          </w:tcPr>
          <w:p w14:paraId="68DCBC15" w14:textId="03F41BE0" w:rsidR="00C551F6" w:rsidRPr="00C551F6" w:rsidRDefault="009852F1" w:rsidP="009C349E">
            <w:pPr>
              <w:rPr>
                <w:rFonts w:cstheme="minorHAnsi"/>
              </w:rPr>
            </w:pPr>
            <w:r>
              <w:rPr>
                <w:rFonts w:cstheme="minorHAnsi"/>
              </w:rPr>
              <w:t>I</w:t>
            </w:r>
            <w:r w:rsidR="00DA1EB3" w:rsidRPr="00DA1EB3">
              <w:rPr>
                <w:rFonts w:cstheme="minorHAnsi"/>
              </w:rPr>
              <w:t>nfection during travel (</w:t>
            </w:r>
            <w:proofErr w:type="gramStart"/>
            <w:r w:rsidR="00DA1EB3" w:rsidRPr="00DA1EB3">
              <w:rPr>
                <w:rFonts w:cstheme="minorHAnsi"/>
              </w:rPr>
              <w:t>e.g.</w:t>
            </w:r>
            <w:proofErr w:type="gramEnd"/>
            <w:r w:rsidR="00DA1EB3" w:rsidRPr="00DA1EB3">
              <w:rPr>
                <w:rFonts w:cstheme="minorHAnsi"/>
              </w:rPr>
              <w:t xml:space="preserve"> on public or shared transport)</w:t>
            </w:r>
          </w:p>
        </w:tc>
        <w:tc>
          <w:tcPr>
            <w:tcW w:w="2994" w:type="dxa"/>
            <w:shd w:val="clear" w:color="auto" w:fill="auto"/>
            <w:tcMar>
              <w:top w:w="28" w:type="dxa"/>
              <w:left w:w="28" w:type="dxa"/>
              <w:bottom w:w="28" w:type="dxa"/>
              <w:right w:w="28" w:type="dxa"/>
            </w:tcMar>
          </w:tcPr>
          <w:p w14:paraId="14ADE00E" w14:textId="013CB285" w:rsidR="00161869" w:rsidRDefault="00DA1EB3" w:rsidP="00834C5B">
            <w:r>
              <w:t xml:space="preserve">Sharing most modes of transport with others creates an increased risk of </w:t>
            </w:r>
            <w:r w:rsidR="0076411A">
              <w:t xml:space="preserve">COVID-19 </w:t>
            </w:r>
            <w:r>
              <w:t>spread from any infected users.</w:t>
            </w:r>
          </w:p>
        </w:tc>
        <w:tc>
          <w:tcPr>
            <w:tcW w:w="473" w:type="dxa"/>
            <w:shd w:val="clear" w:color="auto" w:fill="FFFFFF" w:themeFill="background1"/>
            <w:tcMar>
              <w:top w:w="28" w:type="dxa"/>
              <w:left w:w="28" w:type="dxa"/>
              <w:bottom w:w="28" w:type="dxa"/>
              <w:right w:w="28" w:type="dxa"/>
            </w:tcMar>
          </w:tcPr>
          <w:p w14:paraId="6D7929F0" w14:textId="6C5B7EC8" w:rsidR="00161869" w:rsidRPr="00271D47" w:rsidRDefault="00161869" w:rsidP="008313E7">
            <w:pPr>
              <w:jc w:val="center"/>
              <w:rPr>
                <w:rFonts w:cstheme="minorHAnsi"/>
              </w:rPr>
            </w:pPr>
          </w:p>
        </w:tc>
        <w:tc>
          <w:tcPr>
            <w:tcW w:w="473" w:type="dxa"/>
            <w:shd w:val="clear" w:color="auto" w:fill="FFFFFF" w:themeFill="background1"/>
            <w:tcMar>
              <w:top w:w="28" w:type="dxa"/>
              <w:left w:w="28" w:type="dxa"/>
              <w:bottom w:w="28" w:type="dxa"/>
              <w:right w:w="28" w:type="dxa"/>
            </w:tcMar>
          </w:tcPr>
          <w:p w14:paraId="5C4AC682" w14:textId="0A514F4A" w:rsidR="00161869" w:rsidRPr="00271D47" w:rsidRDefault="00161869" w:rsidP="008313E7">
            <w:pPr>
              <w:jc w:val="center"/>
              <w:rPr>
                <w:rFonts w:cstheme="minorHAnsi"/>
              </w:rPr>
            </w:pPr>
          </w:p>
        </w:tc>
        <w:tc>
          <w:tcPr>
            <w:tcW w:w="473" w:type="dxa"/>
            <w:shd w:val="clear" w:color="auto" w:fill="auto"/>
            <w:tcMar>
              <w:top w:w="28" w:type="dxa"/>
              <w:left w:w="28" w:type="dxa"/>
              <w:bottom w:w="28" w:type="dxa"/>
              <w:right w:w="28" w:type="dxa"/>
            </w:tcMar>
          </w:tcPr>
          <w:p w14:paraId="3BAE5FD7" w14:textId="5A124797" w:rsidR="00161869" w:rsidRPr="00360275" w:rsidRDefault="00161869" w:rsidP="008313E7">
            <w:pPr>
              <w:jc w:val="center"/>
              <w:rPr>
                <w:rFonts w:cstheme="minorHAnsi"/>
                <w:color w:val="FFFFFF" w:themeColor="background1"/>
              </w:rPr>
            </w:pPr>
          </w:p>
        </w:tc>
        <w:tc>
          <w:tcPr>
            <w:tcW w:w="6138" w:type="dxa"/>
            <w:tcMar>
              <w:top w:w="28" w:type="dxa"/>
              <w:left w:w="28" w:type="dxa"/>
              <w:bottom w:w="28" w:type="dxa"/>
              <w:right w:w="28" w:type="dxa"/>
            </w:tcMar>
          </w:tcPr>
          <w:p w14:paraId="74EFBF69" w14:textId="012FE59F" w:rsidR="00BC003B" w:rsidRPr="00DA1EB3" w:rsidRDefault="00DA1EB3" w:rsidP="00B52420">
            <w:pPr>
              <w:pStyle w:val="ListParagraph"/>
              <w:numPr>
                <w:ilvl w:val="0"/>
                <w:numId w:val="1"/>
              </w:numPr>
              <w:rPr>
                <w:rFonts w:cstheme="minorHAnsi"/>
              </w:rPr>
            </w:pPr>
            <w:r w:rsidRPr="00DA1EB3">
              <w:rPr>
                <w:rFonts w:cstheme="minorHAnsi"/>
              </w:rPr>
              <w:t>The likelihood of an infected user being present is related to the population inciden</w:t>
            </w:r>
            <w:r w:rsidR="006C008E">
              <w:rPr>
                <w:rFonts w:cstheme="minorHAnsi"/>
              </w:rPr>
              <w:t>ce</w:t>
            </w:r>
            <w:r w:rsidRPr="00DA1EB3">
              <w:rPr>
                <w:rFonts w:cstheme="minorHAnsi"/>
              </w:rPr>
              <w:t xml:space="preserve"> at the time.</w:t>
            </w:r>
            <w:r w:rsidR="006C008E">
              <w:rPr>
                <w:rFonts w:cstheme="minorHAnsi"/>
              </w:rPr>
              <w:t xml:space="preserve"> This should form part of the overall assessment of risk.</w:t>
            </w:r>
          </w:p>
          <w:p w14:paraId="57A1E817" w14:textId="39ADEA50" w:rsidR="00DA1EB3" w:rsidRDefault="00DA1EB3" w:rsidP="00B52420">
            <w:pPr>
              <w:pStyle w:val="ListParagraph"/>
              <w:numPr>
                <w:ilvl w:val="0"/>
                <w:numId w:val="1"/>
              </w:numPr>
              <w:rPr>
                <w:rFonts w:cstheme="minorHAnsi"/>
              </w:rPr>
            </w:pPr>
            <w:r w:rsidRPr="00DA1EB3">
              <w:rPr>
                <w:rFonts w:cstheme="minorHAnsi"/>
              </w:rPr>
              <w:t>Face coverings are currently mandatory on public transport</w:t>
            </w:r>
            <w:r w:rsidR="00351414">
              <w:rPr>
                <w:rFonts w:cstheme="minorHAnsi"/>
              </w:rPr>
              <w:t xml:space="preserve"> in the UK</w:t>
            </w:r>
            <w:r w:rsidRPr="00DA1EB3">
              <w:rPr>
                <w:rFonts w:cstheme="minorHAnsi"/>
              </w:rPr>
              <w:t>, lowering the risk.</w:t>
            </w:r>
          </w:p>
          <w:p w14:paraId="194AA038" w14:textId="01BB776D" w:rsidR="00913A99" w:rsidRPr="00DA1EB3" w:rsidRDefault="00913A99" w:rsidP="00B52420">
            <w:pPr>
              <w:pStyle w:val="ListParagraph"/>
              <w:numPr>
                <w:ilvl w:val="0"/>
                <w:numId w:val="1"/>
              </w:numPr>
              <w:rPr>
                <w:rFonts w:cstheme="minorHAnsi"/>
              </w:rPr>
            </w:pPr>
            <w:r>
              <w:rPr>
                <w:rFonts w:cstheme="minorHAnsi"/>
              </w:rPr>
              <w:t>Follow all transport operator guidance on infection control.</w:t>
            </w:r>
          </w:p>
        </w:tc>
        <w:tc>
          <w:tcPr>
            <w:tcW w:w="248" w:type="dxa"/>
            <w:shd w:val="clear" w:color="auto" w:fill="FFFFFF" w:themeFill="background1"/>
            <w:tcMar>
              <w:top w:w="28" w:type="dxa"/>
              <w:left w:w="28" w:type="dxa"/>
              <w:bottom w:w="28" w:type="dxa"/>
              <w:right w:w="28" w:type="dxa"/>
            </w:tcMar>
          </w:tcPr>
          <w:p w14:paraId="5EF14F45" w14:textId="281AFD48" w:rsidR="00161869" w:rsidRPr="00A300DC" w:rsidRDefault="00161869" w:rsidP="008313E7">
            <w:pPr>
              <w:jc w:val="center"/>
              <w:rPr>
                <w:rFonts w:cstheme="minorHAnsi"/>
              </w:rPr>
            </w:pPr>
          </w:p>
        </w:tc>
        <w:tc>
          <w:tcPr>
            <w:tcW w:w="473" w:type="dxa"/>
            <w:shd w:val="clear" w:color="auto" w:fill="FFFFFF" w:themeFill="background1"/>
            <w:tcMar>
              <w:top w:w="28" w:type="dxa"/>
              <w:left w:w="28" w:type="dxa"/>
              <w:bottom w:w="28" w:type="dxa"/>
              <w:right w:w="28" w:type="dxa"/>
            </w:tcMar>
          </w:tcPr>
          <w:p w14:paraId="6A7AFC7B" w14:textId="7420C463" w:rsidR="00161869" w:rsidRPr="00A300DC" w:rsidRDefault="00161869" w:rsidP="008313E7">
            <w:pPr>
              <w:jc w:val="center"/>
              <w:rPr>
                <w:rFonts w:cstheme="minorHAnsi"/>
              </w:rPr>
            </w:pPr>
          </w:p>
        </w:tc>
        <w:tc>
          <w:tcPr>
            <w:tcW w:w="473" w:type="dxa"/>
            <w:shd w:val="clear" w:color="auto" w:fill="auto"/>
            <w:tcMar>
              <w:top w:w="28" w:type="dxa"/>
              <w:left w:w="28" w:type="dxa"/>
              <w:bottom w:w="28" w:type="dxa"/>
              <w:right w:w="28" w:type="dxa"/>
            </w:tcMar>
          </w:tcPr>
          <w:p w14:paraId="0B34E28A" w14:textId="2725E722" w:rsidR="00161869" w:rsidRPr="00A300DC" w:rsidRDefault="00161869" w:rsidP="008313E7">
            <w:pPr>
              <w:jc w:val="center"/>
              <w:rPr>
                <w:rFonts w:cstheme="minorHAnsi"/>
              </w:rPr>
            </w:pPr>
          </w:p>
        </w:tc>
        <w:tc>
          <w:tcPr>
            <w:tcW w:w="2296" w:type="dxa"/>
            <w:shd w:val="clear" w:color="auto" w:fill="auto"/>
          </w:tcPr>
          <w:p w14:paraId="06E3722C" w14:textId="78D142C0" w:rsidR="00834C5B" w:rsidRDefault="00834C5B" w:rsidP="006F6DBF"/>
        </w:tc>
      </w:tr>
      <w:tr w:rsidR="00671A0F" w14:paraId="10439D10" w14:textId="77777777" w:rsidTr="00671A0F">
        <w:trPr>
          <w:trHeight w:val="567"/>
        </w:trPr>
        <w:tc>
          <w:tcPr>
            <w:tcW w:w="1660" w:type="dxa"/>
            <w:tcMar>
              <w:top w:w="28" w:type="dxa"/>
              <w:left w:w="28" w:type="dxa"/>
              <w:bottom w:w="28" w:type="dxa"/>
              <w:right w:w="28" w:type="dxa"/>
            </w:tcMar>
          </w:tcPr>
          <w:p w14:paraId="08039096" w14:textId="4C5E9E37" w:rsidR="00F21BFF" w:rsidRPr="00365953" w:rsidRDefault="009852F1" w:rsidP="00F21BFF">
            <w:pPr>
              <w:rPr>
                <w:rFonts w:cstheme="minorHAnsi"/>
              </w:rPr>
            </w:pPr>
            <w:r>
              <w:rPr>
                <w:rFonts w:cstheme="minorHAnsi"/>
              </w:rPr>
              <w:t>S</w:t>
            </w:r>
            <w:r w:rsidR="00DA1EB3" w:rsidRPr="00DA1EB3">
              <w:rPr>
                <w:rFonts w:cstheme="minorHAnsi"/>
              </w:rPr>
              <w:t xml:space="preserve">preading of infection due to international or </w:t>
            </w:r>
            <w:r w:rsidR="005F2F72">
              <w:rPr>
                <w:rFonts w:cstheme="minorHAnsi"/>
              </w:rPr>
              <w:t>local</w:t>
            </w:r>
            <w:r w:rsidR="00DA1EB3" w:rsidRPr="00DA1EB3">
              <w:rPr>
                <w:rFonts w:cstheme="minorHAnsi"/>
              </w:rPr>
              <w:t xml:space="preserve"> travel (</w:t>
            </w:r>
            <w:proofErr w:type="gramStart"/>
            <w:r w:rsidR="00DA1EB3" w:rsidRPr="00DA1EB3">
              <w:rPr>
                <w:rFonts w:cstheme="minorHAnsi"/>
              </w:rPr>
              <w:t>e.g.</w:t>
            </w:r>
            <w:proofErr w:type="gramEnd"/>
            <w:r w:rsidR="00DA1EB3" w:rsidRPr="00DA1EB3">
              <w:rPr>
                <w:rFonts w:cstheme="minorHAnsi"/>
              </w:rPr>
              <w:t xml:space="preserve"> spreading infection from Glasgow to rural communities where fieldwork is taking place) </w:t>
            </w:r>
          </w:p>
        </w:tc>
        <w:tc>
          <w:tcPr>
            <w:tcW w:w="2994" w:type="dxa"/>
            <w:shd w:val="clear" w:color="auto" w:fill="auto"/>
            <w:tcMar>
              <w:top w:w="28" w:type="dxa"/>
              <w:left w:w="28" w:type="dxa"/>
              <w:bottom w:w="28" w:type="dxa"/>
              <w:right w:w="28" w:type="dxa"/>
            </w:tcMar>
          </w:tcPr>
          <w:p w14:paraId="0BCE6F36" w14:textId="23F5E8F2" w:rsidR="00F21BFF" w:rsidRPr="00365953" w:rsidRDefault="006C008E" w:rsidP="00F21BFF">
            <w:pPr>
              <w:rPr>
                <w:rFonts w:cstheme="minorHAnsi"/>
              </w:rPr>
            </w:pPr>
            <w:r>
              <w:rPr>
                <w:rFonts w:cstheme="minorHAnsi"/>
              </w:rPr>
              <w:t xml:space="preserve">Contact with others during activities such as travel, use of accommodation and use do local service may create both increased risk of </w:t>
            </w:r>
            <w:r w:rsidR="0076411A">
              <w:rPr>
                <w:rFonts w:cstheme="minorHAnsi"/>
              </w:rPr>
              <w:t xml:space="preserve">COVID-19 </w:t>
            </w:r>
            <w:r>
              <w:rPr>
                <w:rFonts w:cstheme="minorHAnsi"/>
              </w:rPr>
              <w:t>spread and increased risk to individuals. There may also be reputational damage to the University if such risk is perceived by the local community.</w:t>
            </w:r>
          </w:p>
        </w:tc>
        <w:tc>
          <w:tcPr>
            <w:tcW w:w="473" w:type="dxa"/>
            <w:shd w:val="clear" w:color="auto" w:fill="FFFFFF" w:themeFill="background1"/>
            <w:tcMar>
              <w:top w:w="28" w:type="dxa"/>
              <w:left w:w="28" w:type="dxa"/>
              <w:bottom w:w="28" w:type="dxa"/>
              <w:right w:w="28" w:type="dxa"/>
            </w:tcMar>
          </w:tcPr>
          <w:p w14:paraId="098D1E3F" w14:textId="30942089" w:rsidR="00F21BFF" w:rsidRPr="00271D47" w:rsidRDefault="00F21BFF" w:rsidP="00F21BFF">
            <w:pPr>
              <w:jc w:val="center"/>
              <w:rPr>
                <w:rFonts w:cstheme="minorHAnsi"/>
              </w:rPr>
            </w:pPr>
          </w:p>
        </w:tc>
        <w:tc>
          <w:tcPr>
            <w:tcW w:w="473" w:type="dxa"/>
            <w:shd w:val="clear" w:color="auto" w:fill="FFFFFF" w:themeFill="background1"/>
            <w:tcMar>
              <w:top w:w="28" w:type="dxa"/>
              <w:left w:w="28" w:type="dxa"/>
              <w:bottom w:w="28" w:type="dxa"/>
              <w:right w:w="28" w:type="dxa"/>
            </w:tcMar>
          </w:tcPr>
          <w:p w14:paraId="05CE1023" w14:textId="5189DA9A" w:rsidR="00F21BFF" w:rsidRPr="00271D47" w:rsidRDefault="00F21BFF" w:rsidP="00F21BFF">
            <w:pPr>
              <w:jc w:val="center"/>
              <w:rPr>
                <w:rFonts w:cstheme="minorHAnsi"/>
              </w:rPr>
            </w:pPr>
          </w:p>
        </w:tc>
        <w:tc>
          <w:tcPr>
            <w:tcW w:w="473" w:type="dxa"/>
            <w:shd w:val="clear" w:color="auto" w:fill="auto"/>
            <w:tcMar>
              <w:top w:w="28" w:type="dxa"/>
              <w:left w:w="28" w:type="dxa"/>
              <w:bottom w:w="28" w:type="dxa"/>
              <w:right w:w="28" w:type="dxa"/>
            </w:tcMar>
          </w:tcPr>
          <w:p w14:paraId="4D4DB980" w14:textId="4C2C10B5" w:rsidR="00F21BFF" w:rsidRPr="00271D47" w:rsidRDefault="00F21BFF" w:rsidP="00F21BFF">
            <w:pPr>
              <w:jc w:val="center"/>
              <w:rPr>
                <w:rFonts w:cstheme="minorHAnsi"/>
              </w:rPr>
            </w:pPr>
          </w:p>
        </w:tc>
        <w:tc>
          <w:tcPr>
            <w:tcW w:w="6138" w:type="dxa"/>
            <w:tcMar>
              <w:top w:w="28" w:type="dxa"/>
              <w:left w:w="28" w:type="dxa"/>
              <w:bottom w:w="28" w:type="dxa"/>
              <w:right w:w="28" w:type="dxa"/>
            </w:tcMar>
          </w:tcPr>
          <w:p w14:paraId="521DBD81" w14:textId="72F4DE8B" w:rsidR="00F21BFF" w:rsidRDefault="006C008E" w:rsidP="00B52420">
            <w:pPr>
              <w:pStyle w:val="ListParagraph"/>
              <w:numPr>
                <w:ilvl w:val="0"/>
                <w:numId w:val="3"/>
              </w:numPr>
              <w:rPr>
                <w:rFonts w:cstheme="minorHAnsi"/>
              </w:rPr>
            </w:pPr>
            <w:r w:rsidRPr="006C008E">
              <w:rPr>
                <w:rFonts w:cstheme="minorHAnsi"/>
              </w:rPr>
              <w:t>Governance advice on travel MUST be heeded both for any UK and International travel. Group travel against such advice is strongly discouraged and should not normally take place other than in very exceptional circumstances.</w:t>
            </w:r>
            <w:r>
              <w:rPr>
                <w:rFonts w:cstheme="minorHAnsi"/>
              </w:rPr>
              <w:t xml:space="preserve"> Travel against such advice creates both health risks and reputational damage.</w:t>
            </w:r>
          </w:p>
          <w:p w14:paraId="370A6B30" w14:textId="55924746" w:rsidR="00913A99" w:rsidRDefault="00913A99" w:rsidP="00B52420">
            <w:pPr>
              <w:pStyle w:val="ListParagraph"/>
              <w:numPr>
                <w:ilvl w:val="0"/>
                <w:numId w:val="3"/>
              </w:numPr>
              <w:rPr>
                <w:rFonts w:cstheme="minorHAnsi"/>
              </w:rPr>
            </w:pPr>
            <w:r>
              <w:rPr>
                <w:rFonts w:cstheme="minorHAnsi"/>
              </w:rPr>
              <w:t>Local infection incidence should be considered to avoid taking infection into a clear area or bringing it back from an area with high infection.</w:t>
            </w:r>
          </w:p>
          <w:p w14:paraId="1B9023B2" w14:textId="38D7C772" w:rsidR="00B07D7E" w:rsidRDefault="00B07D7E" w:rsidP="00B52420">
            <w:pPr>
              <w:pStyle w:val="ListParagraph"/>
              <w:numPr>
                <w:ilvl w:val="0"/>
                <w:numId w:val="3"/>
              </w:numPr>
              <w:rPr>
                <w:rFonts w:cstheme="minorHAnsi"/>
              </w:rPr>
            </w:pPr>
            <w:r>
              <w:rPr>
                <w:rFonts w:cstheme="minorHAnsi"/>
              </w:rPr>
              <w:t xml:space="preserve">When travel is considered reasonable, </w:t>
            </w:r>
            <w:proofErr w:type="gramStart"/>
            <w:r>
              <w:rPr>
                <w:rFonts w:cstheme="minorHAnsi"/>
              </w:rPr>
              <w:t>lone</w:t>
            </w:r>
            <w:proofErr w:type="gramEnd"/>
            <w:r>
              <w:rPr>
                <w:rFonts w:cstheme="minorHAnsi"/>
              </w:rPr>
              <w:t xml:space="preserve"> or small group </w:t>
            </w:r>
            <w:r w:rsidR="005F2F72">
              <w:rPr>
                <w:rFonts w:cstheme="minorHAnsi"/>
              </w:rPr>
              <w:t>activity</w:t>
            </w:r>
            <w:r>
              <w:rPr>
                <w:rFonts w:cstheme="minorHAnsi"/>
              </w:rPr>
              <w:t xml:space="preserve"> is preferable to large groups (subject to suitable lone working procedures)</w:t>
            </w:r>
            <w:r w:rsidR="00A3040E">
              <w:rPr>
                <w:rFonts w:cstheme="minorHAnsi"/>
              </w:rPr>
              <w:t xml:space="preserve"> Fixed partnering can be helpful where group work is needed.</w:t>
            </w:r>
          </w:p>
          <w:p w14:paraId="39D2327A" w14:textId="492386BD" w:rsidR="00B07D7E" w:rsidRPr="006C008E" w:rsidRDefault="00913A99" w:rsidP="00B52420">
            <w:pPr>
              <w:pStyle w:val="ListParagraph"/>
              <w:numPr>
                <w:ilvl w:val="0"/>
                <w:numId w:val="3"/>
              </w:numPr>
              <w:rPr>
                <w:rFonts w:cstheme="minorHAnsi"/>
              </w:rPr>
            </w:pPr>
            <w:r>
              <w:rPr>
                <w:rFonts w:cstheme="minorHAnsi"/>
              </w:rPr>
              <w:t>C</w:t>
            </w:r>
            <w:r w:rsidR="00B07D7E">
              <w:rPr>
                <w:rFonts w:cstheme="minorHAnsi"/>
              </w:rPr>
              <w:t>lose contact with members of the local community should be avoided</w:t>
            </w:r>
            <w:r>
              <w:rPr>
                <w:rFonts w:cstheme="minorHAnsi"/>
              </w:rPr>
              <w:t>,</w:t>
            </w:r>
            <w:r w:rsidR="00B07D7E">
              <w:rPr>
                <w:rFonts w:cstheme="minorHAnsi"/>
              </w:rPr>
              <w:t xml:space="preserve"> </w:t>
            </w:r>
            <w:r>
              <w:rPr>
                <w:rFonts w:cstheme="minorHAnsi"/>
              </w:rPr>
              <w:t>or minimised. Where physical distancing is difficult face coverings should be worn as a reassurance to the community of good practice.</w:t>
            </w:r>
          </w:p>
        </w:tc>
        <w:tc>
          <w:tcPr>
            <w:tcW w:w="248" w:type="dxa"/>
            <w:shd w:val="clear" w:color="auto" w:fill="FFFFFF" w:themeFill="background1"/>
            <w:tcMar>
              <w:top w:w="28" w:type="dxa"/>
              <w:left w:w="28" w:type="dxa"/>
              <w:bottom w:w="28" w:type="dxa"/>
              <w:right w:w="28" w:type="dxa"/>
            </w:tcMar>
          </w:tcPr>
          <w:p w14:paraId="4FE73707" w14:textId="5B178D74" w:rsidR="00F21BFF" w:rsidRPr="00A300DC" w:rsidRDefault="00F21BFF" w:rsidP="00F21BFF">
            <w:pPr>
              <w:jc w:val="center"/>
              <w:rPr>
                <w:rFonts w:cstheme="minorHAnsi"/>
              </w:rPr>
            </w:pPr>
          </w:p>
        </w:tc>
        <w:tc>
          <w:tcPr>
            <w:tcW w:w="473" w:type="dxa"/>
            <w:shd w:val="clear" w:color="auto" w:fill="FFFFFF" w:themeFill="background1"/>
            <w:tcMar>
              <w:top w:w="28" w:type="dxa"/>
              <w:left w:w="28" w:type="dxa"/>
              <w:bottom w:w="28" w:type="dxa"/>
              <w:right w:w="28" w:type="dxa"/>
            </w:tcMar>
          </w:tcPr>
          <w:p w14:paraId="7436F709" w14:textId="1F5A0251" w:rsidR="00F21BFF" w:rsidRPr="00A300DC" w:rsidRDefault="00F21BFF" w:rsidP="00F21BFF">
            <w:pPr>
              <w:jc w:val="center"/>
              <w:rPr>
                <w:rFonts w:cstheme="minorHAnsi"/>
              </w:rPr>
            </w:pPr>
          </w:p>
        </w:tc>
        <w:tc>
          <w:tcPr>
            <w:tcW w:w="473" w:type="dxa"/>
            <w:shd w:val="clear" w:color="auto" w:fill="auto"/>
            <w:tcMar>
              <w:top w:w="28" w:type="dxa"/>
              <w:left w:w="28" w:type="dxa"/>
              <w:bottom w:w="28" w:type="dxa"/>
              <w:right w:w="28" w:type="dxa"/>
            </w:tcMar>
          </w:tcPr>
          <w:p w14:paraId="7BAFF8E5" w14:textId="2E737B9D" w:rsidR="00F21BFF" w:rsidRPr="00A300DC" w:rsidRDefault="00F21BFF" w:rsidP="00F21BFF">
            <w:pPr>
              <w:jc w:val="center"/>
              <w:rPr>
                <w:rFonts w:cstheme="minorHAnsi"/>
              </w:rPr>
            </w:pPr>
          </w:p>
        </w:tc>
        <w:tc>
          <w:tcPr>
            <w:tcW w:w="2296" w:type="dxa"/>
            <w:shd w:val="clear" w:color="auto" w:fill="auto"/>
          </w:tcPr>
          <w:p w14:paraId="28EC674C" w14:textId="77777777" w:rsidR="00F21BFF" w:rsidRPr="00C75AD0" w:rsidRDefault="00F21BFF" w:rsidP="00F21BFF">
            <w:pPr>
              <w:rPr>
                <w:rFonts w:cstheme="minorHAnsi"/>
              </w:rPr>
            </w:pPr>
          </w:p>
        </w:tc>
      </w:tr>
      <w:tr w:rsidR="00671A0F" w14:paraId="300EEDE5" w14:textId="77777777" w:rsidTr="00671A0F">
        <w:trPr>
          <w:trHeight w:val="567"/>
        </w:trPr>
        <w:tc>
          <w:tcPr>
            <w:tcW w:w="1660" w:type="dxa"/>
            <w:tcMar>
              <w:top w:w="28" w:type="dxa"/>
              <w:left w:w="28" w:type="dxa"/>
              <w:bottom w:w="28" w:type="dxa"/>
              <w:right w:w="28" w:type="dxa"/>
            </w:tcMar>
          </w:tcPr>
          <w:p w14:paraId="0CD7C409" w14:textId="1778E09C" w:rsidR="005A569F" w:rsidRPr="00365953" w:rsidRDefault="009852F1" w:rsidP="005A569F">
            <w:pPr>
              <w:rPr>
                <w:rFonts w:cstheme="minorHAnsi"/>
              </w:rPr>
            </w:pPr>
            <w:r>
              <w:rPr>
                <w:rFonts w:cstheme="minorHAnsi"/>
              </w:rPr>
              <w:t>I</w:t>
            </w:r>
            <w:r w:rsidR="00DA1EB3" w:rsidRPr="00DA1EB3">
              <w:rPr>
                <w:rFonts w:cstheme="minorHAnsi"/>
              </w:rPr>
              <w:t>nfection spread during specific tasks or activities (e.g., interviewing people, mixing with crowds)</w:t>
            </w:r>
          </w:p>
        </w:tc>
        <w:tc>
          <w:tcPr>
            <w:tcW w:w="2994" w:type="dxa"/>
            <w:shd w:val="clear" w:color="auto" w:fill="auto"/>
            <w:tcMar>
              <w:top w:w="28" w:type="dxa"/>
              <w:left w:w="28" w:type="dxa"/>
              <w:bottom w:w="28" w:type="dxa"/>
              <w:right w:w="28" w:type="dxa"/>
            </w:tcMar>
          </w:tcPr>
          <w:p w14:paraId="4C883CEC" w14:textId="4259F46B" w:rsidR="005A569F" w:rsidRPr="00365953" w:rsidRDefault="005A569F" w:rsidP="005A569F">
            <w:pPr>
              <w:rPr>
                <w:rFonts w:cstheme="minorHAnsi"/>
              </w:rPr>
            </w:pPr>
          </w:p>
        </w:tc>
        <w:tc>
          <w:tcPr>
            <w:tcW w:w="473" w:type="dxa"/>
            <w:shd w:val="clear" w:color="auto" w:fill="FFFFFF" w:themeFill="background1"/>
            <w:tcMar>
              <w:top w:w="28" w:type="dxa"/>
              <w:left w:w="28" w:type="dxa"/>
              <w:bottom w:w="28" w:type="dxa"/>
              <w:right w:w="28" w:type="dxa"/>
            </w:tcMar>
          </w:tcPr>
          <w:p w14:paraId="219617A8" w14:textId="15719B27" w:rsidR="005A569F" w:rsidRPr="00271D47" w:rsidRDefault="005A569F" w:rsidP="005A569F">
            <w:pPr>
              <w:jc w:val="center"/>
              <w:rPr>
                <w:rFonts w:cstheme="minorHAnsi"/>
              </w:rPr>
            </w:pPr>
          </w:p>
        </w:tc>
        <w:tc>
          <w:tcPr>
            <w:tcW w:w="473" w:type="dxa"/>
            <w:shd w:val="clear" w:color="auto" w:fill="FFFFFF" w:themeFill="background1"/>
            <w:tcMar>
              <w:top w:w="28" w:type="dxa"/>
              <w:left w:w="28" w:type="dxa"/>
              <w:bottom w:w="28" w:type="dxa"/>
              <w:right w:w="28" w:type="dxa"/>
            </w:tcMar>
          </w:tcPr>
          <w:p w14:paraId="16164D6B" w14:textId="59F48A7C" w:rsidR="005A569F" w:rsidRPr="00271D47"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70A4BCFD" w14:textId="418D048E" w:rsidR="005A569F" w:rsidRPr="00271D47" w:rsidRDefault="005A569F" w:rsidP="005A569F">
            <w:pPr>
              <w:jc w:val="center"/>
              <w:rPr>
                <w:rFonts w:cstheme="minorHAnsi"/>
              </w:rPr>
            </w:pPr>
          </w:p>
        </w:tc>
        <w:tc>
          <w:tcPr>
            <w:tcW w:w="6138" w:type="dxa"/>
            <w:tcMar>
              <w:top w:w="28" w:type="dxa"/>
              <w:left w:w="28" w:type="dxa"/>
              <w:bottom w:w="28" w:type="dxa"/>
              <w:right w:w="28" w:type="dxa"/>
            </w:tcMar>
          </w:tcPr>
          <w:p w14:paraId="1B68278D" w14:textId="77777777" w:rsidR="00106889" w:rsidRDefault="00913A99" w:rsidP="00B52420">
            <w:pPr>
              <w:pStyle w:val="ListParagraph"/>
              <w:numPr>
                <w:ilvl w:val="0"/>
                <w:numId w:val="4"/>
              </w:numPr>
              <w:rPr>
                <w:rFonts w:cstheme="minorHAnsi"/>
                <w:lang w:eastAsia="en-GB"/>
              </w:rPr>
            </w:pPr>
            <w:r w:rsidRPr="00913A99">
              <w:rPr>
                <w:rFonts w:cstheme="minorHAnsi"/>
              </w:rPr>
              <w:t xml:space="preserve">Close contact with members of the local community should be avoided, or minimised. </w:t>
            </w:r>
          </w:p>
          <w:p w14:paraId="6E94566E" w14:textId="18E16EE6" w:rsidR="005A569F" w:rsidRDefault="00913A99" w:rsidP="00B52420">
            <w:pPr>
              <w:pStyle w:val="ListParagraph"/>
              <w:numPr>
                <w:ilvl w:val="0"/>
                <w:numId w:val="4"/>
              </w:numPr>
              <w:rPr>
                <w:rFonts w:cstheme="minorHAnsi"/>
                <w:lang w:eastAsia="en-GB"/>
              </w:rPr>
            </w:pPr>
            <w:r w:rsidRPr="00913A99">
              <w:rPr>
                <w:rFonts w:cstheme="minorHAnsi"/>
              </w:rPr>
              <w:t>Where physical distancing is difficult face coverings should be worn as a reassurance to the community of good practice.</w:t>
            </w:r>
          </w:p>
          <w:p w14:paraId="5E021842" w14:textId="77777777" w:rsidR="00913A99" w:rsidRDefault="00913A99" w:rsidP="00B52420">
            <w:pPr>
              <w:pStyle w:val="ListParagraph"/>
              <w:numPr>
                <w:ilvl w:val="0"/>
                <w:numId w:val="4"/>
              </w:numPr>
              <w:rPr>
                <w:rFonts w:cstheme="minorHAnsi"/>
                <w:lang w:eastAsia="en-GB"/>
              </w:rPr>
            </w:pPr>
            <w:r>
              <w:rPr>
                <w:rFonts w:cstheme="minorHAnsi"/>
                <w:lang w:eastAsia="en-GB"/>
              </w:rPr>
              <w:t>Working practices should be designed to maintain physical distancing.</w:t>
            </w:r>
          </w:p>
          <w:p w14:paraId="7AF31BCF" w14:textId="6FCAC117" w:rsidR="00913A99" w:rsidRPr="00913A99" w:rsidRDefault="00913A99" w:rsidP="00B52420">
            <w:pPr>
              <w:pStyle w:val="ListParagraph"/>
              <w:numPr>
                <w:ilvl w:val="0"/>
                <w:numId w:val="4"/>
              </w:numPr>
              <w:rPr>
                <w:rFonts w:cstheme="minorHAnsi"/>
                <w:lang w:eastAsia="en-GB"/>
              </w:rPr>
            </w:pPr>
            <w:r>
              <w:rPr>
                <w:rFonts w:cstheme="minorHAnsi"/>
                <w:lang w:eastAsia="en-GB"/>
              </w:rPr>
              <w:t>Avoid visiting crowded areas, even if these are open in the locality.</w:t>
            </w:r>
          </w:p>
        </w:tc>
        <w:tc>
          <w:tcPr>
            <w:tcW w:w="248" w:type="dxa"/>
            <w:shd w:val="clear" w:color="auto" w:fill="FFFFFF" w:themeFill="background1"/>
            <w:tcMar>
              <w:top w:w="28" w:type="dxa"/>
              <w:left w:w="28" w:type="dxa"/>
              <w:bottom w:w="28" w:type="dxa"/>
              <w:right w:w="28" w:type="dxa"/>
            </w:tcMar>
          </w:tcPr>
          <w:p w14:paraId="5B7ED599" w14:textId="752457B3" w:rsidR="005A569F" w:rsidRPr="00A300DC" w:rsidRDefault="005A569F" w:rsidP="005A569F">
            <w:pPr>
              <w:jc w:val="center"/>
              <w:rPr>
                <w:rFonts w:cstheme="minorHAnsi"/>
              </w:rPr>
            </w:pPr>
          </w:p>
        </w:tc>
        <w:tc>
          <w:tcPr>
            <w:tcW w:w="473" w:type="dxa"/>
            <w:shd w:val="clear" w:color="auto" w:fill="FFFFFF" w:themeFill="background1"/>
            <w:tcMar>
              <w:top w:w="28" w:type="dxa"/>
              <w:left w:w="28" w:type="dxa"/>
              <w:bottom w:w="28" w:type="dxa"/>
              <w:right w:w="28" w:type="dxa"/>
            </w:tcMar>
          </w:tcPr>
          <w:p w14:paraId="2BD54319" w14:textId="2238B92A" w:rsidR="005A569F" w:rsidRPr="00A300DC"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2F7BDADE" w14:textId="0157D951" w:rsidR="005A569F" w:rsidRPr="00A300DC" w:rsidRDefault="005A569F" w:rsidP="005A569F">
            <w:pPr>
              <w:jc w:val="center"/>
              <w:rPr>
                <w:rFonts w:cstheme="minorHAnsi"/>
              </w:rPr>
            </w:pPr>
          </w:p>
        </w:tc>
        <w:tc>
          <w:tcPr>
            <w:tcW w:w="2296" w:type="dxa"/>
            <w:shd w:val="clear" w:color="auto" w:fill="auto"/>
          </w:tcPr>
          <w:p w14:paraId="3D8846BF" w14:textId="77777777" w:rsidR="005A569F" w:rsidRPr="00C75AD0" w:rsidRDefault="005A569F" w:rsidP="005A569F">
            <w:pPr>
              <w:rPr>
                <w:rFonts w:cstheme="minorHAnsi"/>
              </w:rPr>
            </w:pPr>
          </w:p>
        </w:tc>
      </w:tr>
      <w:tr w:rsidR="005A569F" w14:paraId="6FE76ACB" w14:textId="77777777" w:rsidTr="0076411A">
        <w:trPr>
          <w:trHeight w:val="567"/>
        </w:trPr>
        <w:tc>
          <w:tcPr>
            <w:tcW w:w="1660" w:type="dxa"/>
            <w:shd w:val="clear" w:color="auto" w:fill="auto"/>
            <w:tcMar>
              <w:top w:w="28" w:type="dxa"/>
              <w:left w:w="28" w:type="dxa"/>
              <w:bottom w:w="28" w:type="dxa"/>
              <w:right w:w="28" w:type="dxa"/>
            </w:tcMar>
          </w:tcPr>
          <w:p w14:paraId="3FABD0E8" w14:textId="78F16D58" w:rsidR="005A569F" w:rsidRPr="00DA1EB3" w:rsidRDefault="009852F1" w:rsidP="00DA1EB3">
            <w:pPr>
              <w:rPr>
                <w:rFonts w:cstheme="minorHAnsi"/>
              </w:rPr>
            </w:pPr>
            <w:r>
              <w:rPr>
                <w:rFonts w:cstheme="minorHAnsi"/>
              </w:rPr>
              <w:t xml:space="preserve">Infection </w:t>
            </w:r>
            <w:r w:rsidR="00DA1EB3" w:rsidRPr="00DA1EB3">
              <w:rPr>
                <w:rFonts w:cstheme="minorHAnsi"/>
              </w:rPr>
              <w:t xml:space="preserve">spread to others due to lack/misuse of </w:t>
            </w:r>
            <w:r w:rsidR="00DA1EB3" w:rsidRPr="00DA1EB3">
              <w:rPr>
                <w:rFonts w:cstheme="minorHAnsi"/>
              </w:rPr>
              <w:lastRenderedPageBreak/>
              <w:t>face coverings (or PPE if appropriate)</w:t>
            </w:r>
          </w:p>
        </w:tc>
        <w:tc>
          <w:tcPr>
            <w:tcW w:w="2994" w:type="dxa"/>
            <w:shd w:val="clear" w:color="auto" w:fill="auto"/>
            <w:tcMar>
              <w:top w:w="28" w:type="dxa"/>
              <w:left w:w="28" w:type="dxa"/>
              <w:bottom w:w="28" w:type="dxa"/>
              <w:right w:w="28" w:type="dxa"/>
            </w:tcMar>
          </w:tcPr>
          <w:p w14:paraId="3D7A18D7" w14:textId="2B0D8D52" w:rsidR="005A569F" w:rsidRPr="00415766" w:rsidRDefault="00106889" w:rsidP="005A569F">
            <w:pPr>
              <w:rPr>
                <w:rFonts w:cstheme="minorHAnsi"/>
              </w:rPr>
            </w:pPr>
            <w:r>
              <w:rPr>
                <w:rFonts w:cstheme="minorHAnsi"/>
              </w:rPr>
              <w:lastRenderedPageBreak/>
              <w:t xml:space="preserve">Face coverings and PPE may create a risk of contamination of the wearer and others if it is </w:t>
            </w:r>
            <w:r>
              <w:rPr>
                <w:rFonts w:cstheme="minorHAnsi"/>
              </w:rPr>
              <w:lastRenderedPageBreak/>
              <w:t xml:space="preserve">incorrectly fitted, worn, </w:t>
            </w:r>
            <w:proofErr w:type="gramStart"/>
            <w:r>
              <w:rPr>
                <w:rFonts w:cstheme="minorHAnsi"/>
              </w:rPr>
              <w:t>removed</w:t>
            </w:r>
            <w:proofErr w:type="gramEnd"/>
            <w:r>
              <w:rPr>
                <w:rFonts w:cstheme="minorHAnsi"/>
              </w:rPr>
              <w:t xml:space="preserve"> or disposed. </w:t>
            </w:r>
          </w:p>
        </w:tc>
        <w:tc>
          <w:tcPr>
            <w:tcW w:w="473" w:type="dxa"/>
            <w:shd w:val="clear" w:color="auto" w:fill="auto"/>
            <w:tcMar>
              <w:top w:w="28" w:type="dxa"/>
              <w:left w:w="28" w:type="dxa"/>
              <w:bottom w:w="28" w:type="dxa"/>
              <w:right w:w="28" w:type="dxa"/>
            </w:tcMar>
          </w:tcPr>
          <w:p w14:paraId="1017D1AA" w14:textId="77777777" w:rsidR="005A569F" w:rsidRPr="00271D47"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7CD32D43" w14:textId="77777777" w:rsidR="005A569F" w:rsidRPr="00271D47"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4C7C609F" w14:textId="77777777" w:rsidR="005A569F" w:rsidRPr="00271D47" w:rsidRDefault="005A569F" w:rsidP="005A569F">
            <w:pPr>
              <w:jc w:val="center"/>
              <w:rPr>
                <w:rFonts w:cstheme="minorHAnsi"/>
              </w:rPr>
            </w:pPr>
          </w:p>
        </w:tc>
        <w:tc>
          <w:tcPr>
            <w:tcW w:w="6138" w:type="dxa"/>
            <w:shd w:val="clear" w:color="auto" w:fill="auto"/>
            <w:tcMar>
              <w:top w:w="28" w:type="dxa"/>
              <w:left w:w="28" w:type="dxa"/>
              <w:bottom w:w="28" w:type="dxa"/>
              <w:right w:w="28" w:type="dxa"/>
            </w:tcMar>
          </w:tcPr>
          <w:p w14:paraId="69204638" w14:textId="1F0834FE" w:rsidR="009852F1" w:rsidRDefault="009852F1" w:rsidP="00B52420">
            <w:pPr>
              <w:pStyle w:val="ListParagraph"/>
              <w:numPr>
                <w:ilvl w:val="0"/>
                <w:numId w:val="5"/>
              </w:numPr>
              <w:rPr>
                <w:rFonts w:cstheme="minorHAnsi"/>
              </w:rPr>
            </w:pPr>
            <w:r>
              <w:rPr>
                <w:rFonts w:cstheme="minorHAnsi"/>
              </w:rPr>
              <w:t xml:space="preserve">Identify appropriate protective items and ensure that these </w:t>
            </w:r>
            <w:r w:rsidR="00BA48CB">
              <w:rPr>
                <w:rFonts w:cstheme="minorHAnsi"/>
              </w:rPr>
              <w:t>are</w:t>
            </w:r>
            <w:r>
              <w:rPr>
                <w:rFonts w:cstheme="minorHAnsi"/>
              </w:rPr>
              <w:t xml:space="preserve"> made available</w:t>
            </w:r>
            <w:r w:rsidR="00BA48CB">
              <w:rPr>
                <w:rFonts w:cstheme="minorHAnsi"/>
              </w:rPr>
              <w:t xml:space="preserve"> together with appropriate storage arrangements</w:t>
            </w:r>
            <w:r>
              <w:rPr>
                <w:rFonts w:cstheme="minorHAnsi"/>
              </w:rPr>
              <w:t>.</w:t>
            </w:r>
          </w:p>
          <w:p w14:paraId="2FC7EE49" w14:textId="734CECAB" w:rsidR="005A569F" w:rsidRPr="00106889" w:rsidRDefault="00106889" w:rsidP="00B52420">
            <w:pPr>
              <w:pStyle w:val="ListParagraph"/>
              <w:numPr>
                <w:ilvl w:val="0"/>
                <w:numId w:val="5"/>
              </w:numPr>
              <w:rPr>
                <w:rFonts w:cstheme="minorHAnsi"/>
              </w:rPr>
            </w:pPr>
            <w:r w:rsidRPr="00106889">
              <w:rPr>
                <w:rFonts w:cstheme="minorHAnsi"/>
              </w:rPr>
              <w:lastRenderedPageBreak/>
              <w:t>Ensure that face coverings are used where required or where they will provide reassurance to others. Note that use of these may be a stronger cultural norm in some areas</w:t>
            </w:r>
            <w:r>
              <w:rPr>
                <w:rFonts w:cstheme="minorHAnsi"/>
              </w:rPr>
              <w:t xml:space="preserve"> than in the UK</w:t>
            </w:r>
            <w:r w:rsidRPr="00106889">
              <w:rPr>
                <w:rFonts w:cstheme="minorHAnsi"/>
              </w:rPr>
              <w:t>.</w:t>
            </w:r>
          </w:p>
          <w:p w14:paraId="5A938236" w14:textId="66827C77" w:rsidR="00106889" w:rsidRPr="00106889" w:rsidRDefault="00106889" w:rsidP="00B52420">
            <w:pPr>
              <w:pStyle w:val="ListParagraph"/>
              <w:numPr>
                <w:ilvl w:val="0"/>
                <w:numId w:val="5"/>
              </w:numPr>
              <w:rPr>
                <w:rFonts w:cstheme="minorHAnsi"/>
              </w:rPr>
            </w:pPr>
            <w:r w:rsidRPr="00106889">
              <w:rPr>
                <w:rFonts w:cstheme="minorHAnsi"/>
              </w:rPr>
              <w:t xml:space="preserve">Train users in how to use face coverings and PPE correctly to avoid contamination during use, </w:t>
            </w:r>
            <w:proofErr w:type="gramStart"/>
            <w:r w:rsidRPr="00106889">
              <w:rPr>
                <w:rFonts w:cstheme="minorHAnsi"/>
              </w:rPr>
              <w:t>removal</w:t>
            </w:r>
            <w:proofErr w:type="gramEnd"/>
            <w:r w:rsidRPr="00106889">
              <w:rPr>
                <w:rFonts w:cstheme="minorHAnsi"/>
              </w:rPr>
              <w:t xml:space="preserve"> or disposal.</w:t>
            </w:r>
          </w:p>
        </w:tc>
        <w:tc>
          <w:tcPr>
            <w:tcW w:w="248" w:type="dxa"/>
            <w:shd w:val="clear" w:color="auto" w:fill="auto"/>
            <w:tcMar>
              <w:top w:w="28" w:type="dxa"/>
              <w:left w:w="28" w:type="dxa"/>
              <w:bottom w:w="28" w:type="dxa"/>
              <w:right w:w="28" w:type="dxa"/>
            </w:tcMar>
          </w:tcPr>
          <w:p w14:paraId="67F73246" w14:textId="77777777" w:rsidR="005A569F" w:rsidRPr="00A300DC"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11508D69" w14:textId="77777777" w:rsidR="005A569F" w:rsidRPr="00A300DC"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5A4DB0C9" w14:textId="77777777" w:rsidR="005A569F" w:rsidRPr="00A300DC" w:rsidRDefault="005A569F" w:rsidP="005A569F">
            <w:pPr>
              <w:jc w:val="center"/>
              <w:rPr>
                <w:rFonts w:cstheme="minorHAnsi"/>
              </w:rPr>
            </w:pPr>
          </w:p>
        </w:tc>
        <w:tc>
          <w:tcPr>
            <w:tcW w:w="2296" w:type="dxa"/>
            <w:shd w:val="clear" w:color="auto" w:fill="auto"/>
          </w:tcPr>
          <w:p w14:paraId="7183FF56" w14:textId="77777777" w:rsidR="005A569F" w:rsidRPr="00C75AD0" w:rsidRDefault="005A569F" w:rsidP="005A569F">
            <w:pPr>
              <w:rPr>
                <w:rFonts w:cstheme="minorHAnsi"/>
              </w:rPr>
            </w:pPr>
          </w:p>
        </w:tc>
      </w:tr>
      <w:tr w:rsidR="00671A0F" w14:paraId="00B5EB39" w14:textId="77777777" w:rsidTr="00671A0F">
        <w:trPr>
          <w:trHeight w:val="567"/>
        </w:trPr>
        <w:tc>
          <w:tcPr>
            <w:tcW w:w="1660" w:type="dxa"/>
            <w:tcMar>
              <w:top w:w="28" w:type="dxa"/>
              <w:left w:w="28" w:type="dxa"/>
              <w:bottom w:w="28" w:type="dxa"/>
              <w:right w:w="28" w:type="dxa"/>
            </w:tcMar>
          </w:tcPr>
          <w:p w14:paraId="460B21AA" w14:textId="6962FEAC" w:rsidR="005A569F" w:rsidRPr="00DA1EB3" w:rsidRDefault="009852F1" w:rsidP="005A569F">
            <w:pPr>
              <w:rPr>
                <w:rFonts w:cstheme="minorHAnsi"/>
              </w:rPr>
            </w:pPr>
            <w:r>
              <w:rPr>
                <w:rFonts w:cstheme="minorHAnsi"/>
              </w:rPr>
              <w:t>I</w:t>
            </w:r>
            <w:r w:rsidR="00DA1EB3" w:rsidRPr="00DA1EB3">
              <w:rPr>
                <w:rFonts w:cstheme="minorHAnsi"/>
              </w:rPr>
              <w:t>nfection or infection spread in</w:t>
            </w:r>
            <w:r w:rsidR="00063A80">
              <w:rPr>
                <w:rFonts w:cstheme="minorHAnsi"/>
              </w:rPr>
              <w:t xml:space="preserve"> </w:t>
            </w:r>
            <w:r w:rsidR="00DA1EB3" w:rsidRPr="00DA1EB3">
              <w:rPr>
                <w:rFonts w:cstheme="minorHAnsi"/>
              </w:rPr>
              <w:t>accommodation</w:t>
            </w:r>
          </w:p>
        </w:tc>
        <w:tc>
          <w:tcPr>
            <w:tcW w:w="2994" w:type="dxa"/>
            <w:shd w:val="clear" w:color="auto" w:fill="auto"/>
            <w:tcMar>
              <w:top w:w="28" w:type="dxa"/>
              <w:left w:w="28" w:type="dxa"/>
              <w:bottom w:w="28" w:type="dxa"/>
              <w:right w:w="28" w:type="dxa"/>
            </w:tcMar>
          </w:tcPr>
          <w:p w14:paraId="3417632E" w14:textId="58AF696C" w:rsidR="005A569F" w:rsidRPr="00C75AD0" w:rsidRDefault="00C37AFE" w:rsidP="005A569F">
            <w:pPr>
              <w:rPr>
                <w:rFonts w:cstheme="minorHAnsi"/>
              </w:rPr>
            </w:pPr>
            <w:r>
              <w:rPr>
                <w:rFonts w:cstheme="minorHAnsi"/>
              </w:rPr>
              <w:t xml:space="preserve">There is a risk of close contact with others </w:t>
            </w:r>
            <w:r w:rsidR="000D7187">
              <w:rPr>
                <w:rFonts w:cstheme="minorHAnsi"/>
              </w:rPr>
              <w:t xml:space="preserve">within accommodation and of contact with items and equipment touched by others resulting in possible </w:t>
            </w:r>
            <w:proofErr w:type="spellStart"/>
            <w:r w:rsidR="000D7187">
              <w:rPr>
                <w:rFonts w:cstheme="minorHAnsi"/>
              </w:rPr>
              <w:t>Covid</w:t>
            </w:r>
            <w:proofErr w:type="spellEnd"/>
            <w:r w:rsidR="000D7187">
              <w:rPr>
                <w:rFonts w:cstheme="minorHAnsi"/>
              </w:rPr>
              <w:t xml:space="preserve"> spread.</w:t>
            </w:r>
          </w:p>
        </w:tc>
        <w:tc>
          <w:tcPr>
            <w:tcW w:w="473" w:type="dxa"/>
            <w:shd w:val="clear" w:color="auto" w:fill="FFFFFF" w:themeFill="background1"/>
            <w:tcMar>
              <w:top w:w="28" w:type="dxa"/>
              <w:left w:w="28" w:type="dxa"/>
              <w:bottom w:w="28" w:type="dxa"/>
              <w:right w:w="28" w:type="dxa"/>
            </w:tcMar>
          </w:tcPr>
          <w:p w14:paraId="0044AF2F" w14:textId="1FDAA7A5" w:rsidR="005A569F" w:rsidRPr="00271D47" w:rsidRDefault="005A569F" w:rsidP="005A569F">
            <w:pPr>
              <w:jc w:val="center"/>
              <w:rPr>
                <w:rFonts w:cstheme="minorHAnsi"/>
              </w:rPr>
            </w:pPr>
          </w:p>
        </w:tc>
        <w:tc>
          <w:tcPr>
            <w:tcW w:w="473" w:type="dxa"/>
            <w:shd w:val="clear" w:color="auto" w:fill="FFFFFF" w:themeFill="background1"/>
            <w:tcMar>
              <w:top w:w="28" w:type="dxa"/>
              <w:left w:w="28" w:type="dxa"/>
              <w:bottom w:w="28" w:type="dxa"/>
              <w:right w:w="28" w:type="dxa"/>
            </w:tcMar>
          </w:tcPr>
          <w:p w14:paraId="66015EE3" w14:textId="11AC7394" w:rsidR="005A569F" w:rsidRPr="00271D47"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5DA208E0" w14:textId="79E99956" w:rsidR="005A569F" w:rsidRPr="00271D47" w:rsidRDefault="005A569F" w:rsidP="005A569F">
            <w:pPr>
              <w:jc w:val="center"/>
              <w:rPr>
                <w:rFonts w:cstheme="minorHAnsi"/>
              </w:rPr>
            </w:pPr>
          </w:p>
        </w:tc>
        <w:tc>
          <w:tcPr>
            <w:tcW w:w="6138" w:type="dxa"/>
            <w:tcMar>
              <w:top w:w="28" w:type="dxa"/>
              <w:left w:w="28" w:type="dxa"/>
              <w:bottom w:w="28" w:type="dxa"/>
              <w:right w:w="28" w:type="dxa"/>
            </w:tcMar>
          </w:tcPr>
          <w:p w14:paraId="493FA1E2" w14:textId="77777777" w:rsidR="005A569F" w:rsidRPr="000D7187" w:rsidRDefault="000D7187" w:rsidP="00B52420">
            <w:pPr>
              <w:pStyle w:val="ListParagraph"/>
              <w:numPr>
                <w:ilvl w:val="0"/>
                <w:numId w:val="6"/>
              </w:numPr>
              <w:spacing w:line="240" w:lineRule="atLeast"/>
              <w:rPr>
                <w:rFonts w:cstheme="minorHAnsi"/>
                <w:bCs/>
              </w:rPr>
            </w:pPr>
            <w:r w:rsidRPr="000D7187">
              <w:rPr>
                <w:rFonts w:cstheme="minorHAnsi"/>
                <w:bCs/>
              </w:rPr>
              <w:t>Follow all accommodation provider rules on infection control.</w:t>
            </w:r>
          </w:p>
          <w:p w14:paraId="0E445232" w14:textId="77777777" w:rsidR="000D7187" w:rsidRPr="000D7187" w:rsidRDefault="000D7187" w:rsidP="00B52420">
            <w:pPr>
              <w:pStyle w:val="ListParagraph"/>
              <w:numPr>
                <w:ilvl w:val="0"/>
                <w:numId w:val="6"/>
              </w:numPr>
              <w:spacing w:line="240" w:lineRule="atLeast"/>
              <w:rPr>
                <w:rFonts w:cstheme="minorHAnsi"/>
                <w:bCs/>
              </w:rPr>
            </w:pPr>
            <w:r w:rsidRPr="000D7187">
              <w:rPr>
                <w:rFonts w:cstheme="minorHAnsi"/>
                <w:bCs/>
              </w:rPr>
              <w:t>Try to maintain physical distancing in communal areas.</w:t>
            </w:r>
          </w:p>
          <w:p w14:paraId="250358EC" w14:textId="77777777" w:rsidR="000D7187" w:rsidRPr="000D7187" w:rsidRDefault="000D7187" w:rsidP="00B52420">
            <w:pPr>
              <w:pStyle w:val="ListParagraph"/>
              <w:numPr>
                <w:ilvl w:val="0"/>
                <w:numId w:val="6"/>
              </w:numPr>
              <w:spacing w:line="240" w:lineRule="atLeast"/>
              <w:rPr>
                <w:rFonts w:cstheme="minorHAnsi"/>
                <w:bCs/>
              </w:rPr>
            </w:pPr>
            <w:r w:rsidRPr="000D7187">
              <w:rPr>
                <w:rFonts w:cstheme="minorHAnsi"/>
                <w:bCs/>
              </w:rPr>
              <w:t>Avoid touching surfaces and avoid hand to face contact unless one’s hands have been thoroughly washed immediately before contact.</w:t>
            </w:r>
          </w:p>
          <w:p w14:paraId="4FA4ACE4" w14:textId="41AAA24A" w:rsidR="000D7187" w:rsidRPr="000D7187" w:rsidRDefault="000D7187" w:rsidP="00B52420">
            <w:pPr>
              <w:pStyle w:val="ListParagraph"/>
              <w:numPr>
                <w:ilvl w:val="0"/>
                <w:numId w:val="6"/>
              </w:numPr>
              <w:spacing w:line="240" w:lineRule="atLeast"/>
              <w:rPr>
                <w:rFonts w:cstheme="minorHAnsi"/>
                <w:bCs/>
              </w:rPr>
            </w:pPr>
            <w:r w:rsidRPr="000D7187">
              <w:rPr>
                <w:rFonts w:cstheme="minorHAnsi"/>
                <w:bCs/>
              </w:rPr>
              <w:t xml:space="preserve">Wash hands frequent if moving around communal areas and before eating or drinking. </w:t>
            </w:r>
          </w:p>
        </w:tc>
        <w:tc>
          <w:tcPr>
            <w:tcW w:w="248" w:type="dxa"/>
            <w:shd w:val="clear" w:color="auto" w:fill="FFFFFF" w:themeFill="background1"/>
            <w:tcMar>
              <w:top w:w="28" w:type="dxa"/>
              <w:left w:w="28" w:type="dxa"/>
              <w:bottom w:w="28" w:type="dxa"/>
              <w:right w:w="28" w:type="dxa"/>
            </w:tcMar>
          </w:tcPr>
          <w:p w14:paraId="7B89914C" w14:textId="7EF23C18" w:rsidR="005A569F" w:rsidRPr="00A300DC" w:rsidRDefault="005A569F" w:rsidP="005A569F">
            <w:pPr>
              <w:jc w:val="center"/>
              <w:rPr>
                <w:rFonts w:cstheme="minorHAnsi"/>
              </w:rPr>
            </w:pPr>
          </w:p>
        </w:tc>
        <w:tc>
          <w:tcPr>
            <w:tcW w:w="473" w:type="dxa"/>
            <w:shd w:val="clear" w:color="auto" w:fill="FFFFFF" w:themeFill="background1"/>
            <w:tcMar>
              <w:top w:w="28" w:type="dxa"/>
              <w:left w:w="28" w:type="dxa"/>
              <w:bottom w:w="28" w:type="dxa"/>
              <w:right w:w="28" w:type="dxa"/>
            </w:tcMar>
          </w:tcPr>
          <w:p w14:paraId="67981515" w14:textId="13715C65" w:rsidR="005A569F" w:rsidRPr="00A300DC"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506DA5DD" w14:textId="4A680414" w:rsidR="005A569F" w:rsidRPr="00A300DC" w:rsidRDefault="005A569F" w:rsidP="005A569F">
            <w:pPr>
              <w:jc w:val="center"/>
              <w:rPr>
                <w:rFonts w:cstheme="minorHAnsi"/>
              </w:rPr>
            </w:pPr>
          </w:p>
        </w:tc>
        <w:tc>
          <w:tcPr>
            <w:tcW w:w="2296" w:type="dxa"/>
            <w:shd w:val="clear" w:color="auto" w:fill="auto"/>
          </w:tcPr>
          <w:p w14:paraId="1980E3F5" w14:textId="77777777" w:rsidR="005A569F" w:rsidRDefault="005A569F" w:rsidP="005A569F"/>
        </w:tc>
      </w:tr>
      <w:tr w:rsidR="00763E60" w14:paraId="0BF17AC9" w14:textId="77777777" w:rsidTr="0076411A">
        <w:trPr>
          <w:trHeight w:val="567"/>
        </w:trPr>
        <w:tc>
          <w:tcPr>
            <w:tcW w:w="1660" w:type="dxa"/>
            <w:shd w:val="clear" w:color="auto" w:fill="auto"/>
            <w:tcMar>
              <w:top w:w="28" w:type="dxa"/>
              <w:left w:w="28" w:type="dxa"/>
              <w:bottom w:w="28" w:type="dxa"/>
              <w:right w:w="28" w:type="dxa"/>
            </w:tcMar>
          </w:tcPr>
          <w:p w14:paraId="2DA034E0" w14:textId="4237807D" w:rsidR="00763E60" w:rsidRPr="00E40B63" w:rsidRDefault="00E40B63" w:rsidP="005A569F">
            <w:pPr>
              <w:rPr>
                <w:rFonts w:cstheme="minorHAnsi"/>
                <w:bCs/>
              </w:rPr>
            </w:pPr>
            <w:r w:rsidRPr="00E40B63">
              <w:rPr>
                <w:rFonts w:cstheme="minorHAnsi"/>
                <w:bCs/>
              </w:rPr>
              <w:t>Other identified hazards</w:t>
            </w:r>
            <w:r>
              <w:rPr>
                <w:rFonts w:cstheme="minorHAnsi"/>
                <w:bCs/>
              </w:rPr>
              <w:t xml:space="preserve"> (add as required)</w:t>
            </w:r>
          </w:p>
        </w:tc>
        <w:tc>
          <w:tcPr>
            <w:tcW w:w="2994" w:type="dxa"/>
            <w:shd w:val="clear" w:color="auto" w:fill="auto"/>
            <w:tcMar>
              <w:top w:w="28" w:type="dxa"/>
              <w:left w:w="28" w:type="dxa"/>
              <w:bottom w:w="28" w:type="dxa"/>
              <w:right w:w="28" w:type="dxa"/>
            </w:tcMar>
          </w:tcPr>
          <w:p w14:paraId="76193B21" w14:textId="77777777" w:rsidR="00763E60" w:rsidRPr="00C75AD0" w:rsidRDefault="00763E60" w:rsidP="005A569F">
            <w:pPr>
              <w:rPr>
                <w:rFonts w:cstheme="minorHAnsi"/>
              </w:rPr>
            </w:pPr>
          </w:p>
        </w:tc>
        <w:tc>
          <w:tcPr>
            <w:tcW w:w="473" w:type="dxa"/>
            <w:shd w:val="clear" w:color="auto" w:fill="auto"/>
            <w:tcMar>
              <w:top w:w="28" w:type="dxa"/>
              <w:left w:w="28" w:type="dxa"/>
              <w:bottom w:w="28" w:type="dxa"/>
              <w:right w:w="28" w:type="dxa"/>
            </w:tcMar>
          </w:tcPr>
          <w:p w14:paraId="40FE6550" w14:textId="77777777" w:rsidR="00763E60" w:rsidRPr="00271D47" w:rsidRDefault="00763E60" w:rsidP="005A569F">
            <w:pPr>
              <w:jc w:val="center"/>
              <w:rPr>
                <w:rFonts w:cstheme="minorHAnsi"/>
              </w:rPr>
            </w:pPr>
          </w:p>
        </w:tc>
        <w:tc>
          <w:tcPr>
            <w:tcW w:w="473" w:type="dxa"/>
            <w:shd w:val="clear" w:color="auto" w:fill="auto"/>
            <w:tcMar>
              <w:top w:w="28" w:type="dxa"/>
              <w:left w:w="28" w:type="dxa"/>
              <w:bottom w:w="28" w:type="dxa"/>
              <w:right w:w="28" w:type="dxa"/>
            </w:tcMar>
          </w:tcPr>
          <w:p w14:paraId="7A817F82" w14:textId="77777777" w:rsidR="00763E60" w:rsidRPr="00271D47" w:rsidRDefault="00763E60" w:rsidP="005A569F">
            <w:pPr>
              <w:jc w:val="center"/>
              <w:rPr>
                <w:rFonts w:cstheme="minorHAnsi"/>
              </w:rPr>
            </w:pPr>
          </w:p>
        </w:tc>
        <w:tc>
          <w:tcPr>
            <w:tcW w:w="473" w:type="dxa"/>
            <w:shd w:val="clear" w:color="auto" w:fill="auto"/>
            <w:tcMar>
              <w:top w:w="28" w:type="dxa"/>
              <w:left w:w="28" w:type="dxa"/>
              <w:bottom w:w="28" w:type="dxa"/>
              <w:right w:w="28" w:type="dxa"/>
            </w:tcMar>
          </w:tcPr>
          <w:p w14:paraId="55058913" w14:textId="77777777" w:rsidR="00763E60" w:rsidRPr="00271D47" w:rsidRDefault="00763E60" w:rsidP="005A569F">
            <w:pPr>
              <w:jc w:val="center"/>
              <w:rPr>
                <w:rFonts w:cstheme="minorHAnsi"/>
              </w:rPr>
            </w:pPr>
          </w:p>
        </w:tc>
        <w:tc>
          <w:tcPr>
            <w:tcW w:w="6138" w:type="dxa"/>
            <w:shd w:val="clear" w:color="auto" w:fill="auto"/>
            <w:tcMar>
              <w:top w:w="28" w:type="dxa"/>
              <w:left w:w="28" w:type="dxa"/>
              <w:bottom w:w="28" w:type="dxa"/>
              <w:right w:w="28" w:type="dxa"/>
            </w:tcMar>
          </w:tcPr>
          <w:p w14:paraId="506878A4" w14:textId="77777777" w:rsidR="00763E60" w:rsidRPr="00763E60" w:rsidRDefault="00763E60" w:rsidP="00763E60">
            <w:pPr>
              <w:rPr>
                <w:rFonts w:cstheme="minorHAnsi"/>
              </w:rPr>
            </w:pPr>
          </w:p>
        </w:tc>
        <w:tc>
          <w:tcPr>
            <w:tcW w:w="248" w:type="dxa"/>
            <w:shd w:val="clear" w:color="auto" w:fill="auto"/>
            <w:tcMar>
              <w:top w:w="28" w:type="dxa"/>
              <w:left w:w="28" w:type="dxa"/>
              <w:bottom w:w="28" w:type="dxa"/>
              <w:right w:w="28" w:type="dxa"/>
            </w:tcMar>
          </w:tcPr>
          <w:p w14:paraId="52E90424" w14:textId="77777777" w:rsidR="00763E60" w:rsidRPr="00A300DC" w:rsidRDefault="00763E60" w:rsidP="005A569F">
            <w:pPr>
              <w:jc w:val="center"/>
              <w:rPr>
                <w:rFonts w:cstheme="minorHAnsi"/>
              </w:rPr>
            </w:pPr>
          </w:p>
        </w:tc>
        <w:tc>
          <w:tcPr>
            <w:tcW w:w="473" w:type="dxa"/>
            <w:shd w:val="clear" w:color="auto" w:fill="auto"/>
            <w:tcMar>
              <w:top w:w="28" w:type="dxa"/>
              <w:left w:w="28" w:type="dxa"/>
              <w:bottom w:w="28" w:type="dxa"/>
              <w:right w:w="28" w:type="dxa"/>
            </w:tcMar>
          </w:tcPr>
          <w:p w14:paraId="5050CDBE" w14:textId="77777777" w:rsidR="00763E60" w:rsidRPr="00A300DC" w:rsidRDefault="00763E60" w:rsidP="005A569F">
            <w:pPr>
              <w:jc w:val="center"/>
              <w:rPr>
                <w:rFonts w:cstheme="minorHAnsi"/>
              </w:rPr>
            </w:pPr>
          </w:p>
        </w:tc>
        <w:tc>
          <w:tcPr>
            <w:tcW w:w="473" w:type="dxa"/>
            <w:shd w:val="clear" w:color="auto" w:fill="auto"/>
            <w:tcMar>
              <w:top w:w="28" w:type="dxa"/>
              <w:left w:w="28" w:type="dxa"/>
              <w:bottom w:w="28" w:type="dxa"/>
              <w:right w:w="28" w:type="dxa"/>
            </w:tcMar>
          </w:tcPr>
          <w:p w14:paraId="46F1C4BF" w14:textId="77777777" w:rsidR="00763E60" w:rsidRPr="00A300DC" w:rsidRDefault="00763E60" w:rsidP="005A569F">
            <w:pPr>
              <w:jc w:val="center"/>
              <w:rPr>
                <w:rFonts w:cstheme="minorHAnsi"/>
              </w:rPr>
            </w:pPr>
          </w:p>
        </w:tc>
        <w:tc>
          <w:tcPr>
            <w:tcW w:w="2296" w:type="dxa"/>
            <w:shd w:val="clear" w:color="auto" w:fill="auto"/>
          </w:tcPr>
          <w:p w14:paraId="44159B3E" w14:textId="77777777" w:rsidR="00763E60" w:rsidRPr="00C75AD0" w:rsidRDefault="00763E60" w:rsidP="005A569F">
            <w:pPr>
              <w:rPr>
                <w:rFonts w:cstheme="minorHAnsi"/>
              </w:rPr>
            </w:pPr>
          </w:p>
        </w:tc>
      </w:tr>
      <w:tr w:rsidR="00763E60" w14:paraId="2195D7C0" w14:textId="77777777" w:rsidTr="0076411A">
        <w:trPr>
          <w:trHeight w:val="567"/>
        </w:trPr>
        <w:tc>
          <w:tcPr>
            <w:tcW w:w="1660" w:type="dxa"/>
            <w:shd w:val="clear" w:color="auto" w:fill="auto"/>
            <w:tcMar>
              <w:top w:w="28" w:type="dxa"/>
              <w:left w:w="28" w:type="dxa"/>
              <w:bottom w:w="28" w:type="dxa"/>
              <w:right w:w="28" w:type="dxa"/>
            </w:tcMar>
          </w:tcPr>
          <w:p w14:paraId="469240DC" w14:textId="3129B509" w:rsidR="00763E60" w:rsidRPr="00C75AD0" w:rsidRDefault="00763E60" w:rsidP="005A569F">
            <w:pPr>
              <w:rPr>
                <w:rFonts w:cstheme="minorHAnsi"/>
                <w:bCs/>
              </w:rPr>
            </w:pPr>
          </w:p>
        </w:tc>
        <w:tc>
          <w:tcPr>
            <w:tcW w:w="2994" w:type="dxa"/>
            <w:shd w:val="clear" w:color="auto" w:fill="auto"/>
            <w:tcMar>
              <w:top w:w="28" w:type="dxa"/>
              <w:left w:w="28" w:type="dxa"/>
              <w:bottom w:w="28" w:type="dxa"/>
              <w:right w:w="28" w:type="dxa"/>
            </w:tcMar>
          </w:tcPr>
          <w:p w14:paraId="73CF0B50" w14:textId="254DB51C" w:rsidR="00763E60" w:rsidRPr="00C75AD0" w:rsidRDefault="00763E60" w:rsidP="005A569F">
            <w:pPr>
              <w:rPr>
                <w:rFonts w:cstheme="minorHAnsi"/>
              </w:rPr>
            </w:pPr>
          </w:p>
        </w:tc>
        <w:tc>
          <w:tcPr>
            <w:tcW w:w="473" w:type="dxa"/>
            <w:shd w:val="clear" w:color="auto" w:fill="auto"/>
            <w:tcMar>
              <w:top w:w="28" w:type="dxa"/>
              <w:left w:w="28" w:type="dxa"/>
              <w:bottom w:w="28" w:type="dxa"/>
              <w:right w:w="28" w:type="dxa"/>
            </w:tcMar>
          </w:tcPr>
          <w:p w14:paraId="68F202A2" w14:textId="686FD510" w:rsidR="00763E60" w:rsidRPr="00271D47" w:rsidRDefault="00763E60" w:rsidP="005A569F">
            <w:pPr>
              <w:jc w:val="center"/>
              <w:rPr>
                <w:rFonts w:cstheme="minorHAnsi"/>
              </w:rPr>
            </w:pPr>
          </w:p>
        </w:tc>
        <w:tc>
          <w:tcPr>
            <w:tcW w:w="473" w:type="dxa"/>
            <w:shd w:val="clear" w:color="auto" w:fill="auto"/>
            <w:tcMar>
              <w:top w:w="28" w:type="dxa"/>
              <w:left w:w="28" w:type="dxa"/>
              <w:bottom w:w="28" w:type="dxa"/>
              <w:right w:w="28" w:type="dxa"/>
            </w:tcMar>
          </w:tcPr>
          <w:p w14:paraId="275BE362" w14:textId="43492727" w:rsidR="00763E60" w:rsidRPr="00271D47" w:rsidRDefault="00763E60" w:rsidP="005A569F">
            <w:pPr>
              <w:jc w:val="center"/>
              <w:rPr>
                <w:rFonts w:cstheme="minorHAnsi"/>
              </w:rPr>
            </w:pPr>
          </w:p>
        </w:tc>
        <w:tc>
          <w:tcPr>
            <w:tcW w:w="473" w:type="dxa"/>
            <w:shd w:val="clear" w:color="auto" w:fill="auto"/>
            <w:tcMar>
              <w:top w:w="28" w:type="dxa"/>
              <w:left w:w="28" w:type="dxa"/>
              <w:bottom w:w="28" w:type="dxa"/>
              <w:right w:w="28" w:type="dxa"/>
            </w:tcMar>
          </w:tcPr>
          <w:p w14:paraId="0B2EFAF9" w14:textId="5D41E05D" w:rsidR="00763E60" w:rsidRPr="00271D47" w:rsidRDefault="00763E60" w:rsidP="005A569F">
            <w:pPr>
              <w:jc w:val="center"/>
              <w:rPr>
                <w:rFonts w:cstheme="minorHAnsi"/>
              </w:rPr>
            </w:pPr>
          </w:p>
        </w:tc>
        <w:tc>
          <w:tcPr>
            <w:tcW w:w="6138" w:type="dxa"/>
            <w:shd w:val="clear" w:color="auto" w:fill="auto"/>
            <w:tcMar>
              <w:top w:w="28" w:type="dxa"/>
              <w:left w:w="28" w:type="dxa"/>
              <w:bottom w:w="28" w:type="dxa"/>
              <w:right w:w="28" w:type="dxa"/>
            </w:tcMar>
          </w:tcPr>
          <w:p w14:paraId="245EEA2A" w14:textId="419A7330" w:rsidR="00763E60" w:rsidRPr="006F6DBF" w:rsidRDefault="00763E60" w:rsidP="006F6DBF">
            <w:pPr>
              <w:rPr>
                <w:rFonts w:cstheme="minorHAnsi"/>
              </w:rPr>
            </w:pPr>
          </w:p>
        </w:tc>
        <w:tc>
          <w:tcPr>
            <w:tcW w:w="248" w:type="dxa"/>
            <w:shd w:val="clear" w:color="auto" w:fill="auto"/>
            <w:tcMar>
              <w:top w:w="28" w:type="dxa"/>
              <w:left w:w="28" w:type="dxa"/>
              <w:bottom w:w="28" w:type="dxa"/>
              <w:right w:w="28" w:type="dxa"/>
            </w:tcMar>
          </w:tcPr>
          <w:p w14:paraId="684A2093" w14:textId="76331EB6" w:rsidR="00763E60" w:rsidRPr="00A300DC" w:rsidRDefault="00763E60" w:rsidP="005A569F">
            <w:pPr>
              <w:jc w:val="center"/>
              <w:rPr>
                <w:rFonts w:cstheme="minorHAnsi"/>
              </w:rPr>
            </w:pPr>
          </w:p>
        </w:tc>
        <w:tc>
          <w:tcPr>
            <w:tcW w:w="473" w:type="dxa"/>
            <w:shd w:val="clear" w:color="auto" w:fill="auto"/>
            <w:tcMar>
              <w:top w:w="28" w:type="dxa"/>
              <w:left w:w="28" w:type="dxa"/>
              <w:bottom w:w="28" w:type="dxa"/>
              <w:right w:w="28" w:type="dxa"/>
            </w:tcMar>
          </w:tcPr>
          <w:p w14:paraId="7ED0A700" w14:textId="16D14AE6" w:rsidR="00763E60" w:rsidRPr="00A300DC" w:rsidRDefault="00763E60" w:rsidP="005A569F">
            <w:pPr>
              <w:jc w:val="center"/>
              <w:rPr>
                <w:rFonts w:cstheme="minorHAnsi"/>
              </w:rPr>
            </w:pPr>
          </w:p>
        </w:tc>
        <w:tc>
          <w:tcPr>
            <w:tcW w:w="473" w:type="dxa"/>
            <w:shd w:val="clear" w:color="auto" w:fill="auto"/>
            <w:tcMar>
              <w:top w:w="28" w:type="dxa"/>
              <w:left w:w="28" w:type="dxa"/>
              <w:bottom w:w="28" w:type="dxa"/>
              <w:right w:w="28" w:type="dxa"/>
            </w:tcMar>
          </w:tcPr>
          <w:p w14:paraId="25A3B804" w14:textId="536CFA75" w:rsidR="00763E60" w:rsidRPr="00A300DC" w:rsidRDefault="00763E60" w:rsidP="005A569F">
            <w:pPr>
              <w:jc w:val="center"/>
              <w:rPr>
                <w:rFonts w:cstheme="minorHAnsi"/>
              </w:rPr>
            </w:pPr>
          </w:p>
        </w:tc>
        <w:tc>
          <w:tcPr>
            <w:tcW w:w="2296" w:type="dxa"/>
            <w:shd w:val="clear" w:color="auto" w:fill="auto"/>
          </w:tcPr>
          <w:p w14:paraId="14D7459A" w14:textId="77777777" w:rsidR="00763E60" w:rsidRPr="00C75AD0" w:rsidRDefault="00763E60" w:rsidP="005A569F">
            <w:pPr>
              <w:rPr>
                <w:rFonts w:cstheme="minorHAnsi"/>
              </w:rPr>
            </w:pPr>
          </w:p>
        </w:tc>
      </w:tr>
      <w:tr w:rsidR="005A569F" w14:paraId="70940A96" w14:textId="77777777" w:rsidTr="0076411A">
        <w:trPr>
          <w:trHeight w:val="567"/>
        </w:trPr>
        <w:tc>
          <w:tcPr>
            <w:tcW w:w="1660" w:type="dxa"/>
            <w:shd w:val="clear" w:color="auto" w:fill="auto"/>
            <w:tcMar>
              <w:top w:w="28" w:type="dxa"/>
              <w:left w:w="28" w:type="dxa"/>
              <w:bottom w:w="28" w:type="dxa"/>
              <w:right w:w="28" w:type="dxa"/>
            </w:tcMar>
          </w:tcPr>
          <w:p w14:paraId="3ABF1682" w14:textId="783A5E37" w:rsidR="005A569F" w:rsidRPr="00F21BFF" w:rsidRDefault="005A569F" w:rsidP="005A569F">
            <w:pPr>
              <w:rPr>
                <w:rFonts w:cstheme="minorHAnsi"/>
                <w:b/>
                <w:bCs/>
              </w:rPr>
            </w:pPr>
          </w:p>
        </w:tc>
        <w:tc>
          <w:tcPr>
            <w:tcW w:w="2994" w:type="dxa"/>
            <w:shd w:val="clear" w:color="auto" w:fill="auto"/>
            <w:tcMar>
              <w:top w:w="28" w:type="dxa"/>
              <w:left w:w="28" w:type="dxa"/>
              <w:bottom w:w="28" w:type="dxa"/>
              <w:right w:w="28" w:type="dxa"/>
            </w:tcMar>
          </w:tcPr>
          <w:p w14:paraId="4FCF44AE" w14:textId="77777777" w:rsidR="005A569F" w:rsidRPr="00365953" w:rsidRDefault="005A569F" w:rsidP="005A569F">
            <w:pPr>
              <w:rPr>
                <w:rFonts w:cstheme="minorHAnsi"/>
              </w:rPr>
            </w:pPr>
          </w:p>
        </w:tc>
        <w:tc>
          <w:tcPr>
            <w:tcW w:w="473" w:type="dxa"/>
            <w:shd w:val="clear" w:color="auto" w:fill="auto"/>
            <w:tcMar>
              <w:top w:w="28" w:type="dxa"/>
              <w:left w:w="28" w:type="dxa"/>
              <w:bottom w:w="28" w:type="dxa"/>
              <w:right w:w="28" w:type="dxa"/>
            </w:tcMar>
          </w:tcPr>
          <w:p w14:paraId="5D8A9DAD" w14:textId="77777777" w:rsidR="005A569F" w:rsidRPr="00271D47"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29CFE737" w14:textId="77777777" w:rsidR="005A569F" w:rsidRPr="00271D47"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27E5FC01" w14:textId="77777777" w:rsidR="005A569F" w:rsidRPr="00271D47" w:rsidRDefault="005A569F" w:rsidP="005A569F">
            <w:pPr>
              <w:jc w:val="center"/>
              <w:rPr>
                <w:rFonts w:cstheme="minorHAnsi"/>
              </w:rPr>
            </w:pPr>
          </w:p>
        </w:tc>
        <w:tc>
          <w:tcPr>
            <w:tcW w:w="6138" w:type="dxa"/>
            <w:shd w:val="clear" w:color="auto" w:fill="auto"/>
            <w:tcMar>
              <w:top w:w="28" w:type="dxa"/>
              <w:left w:w="28" w:type="dxa"/>
              <w:bottom w:w="28" w:type="dxa"/>
              <w:right w:w="28" w:type="dxa"/>
            </w:tcMar>
          </w:tcPr>
          <w:p w14:paraId="3D016FBB" w14:textId="2812E726" w:rsidR="005A569F" w:rsidRPr="00D513D5" w:rsidRDefault="005A569F" w:rsidP="005A569F">
            <w:pPr>
              <w:rPr>
                <w:rFonts w:cstheme="minorHAnsi"/>
                <w:bCs/>
                <w:i/>
                <w:iCs/>
              </w:rPr>
            </w:pPr>
          </w:p>
        </w:tc>
        <w:tc>
          <w:tcPr>
            <w:tcW w:w="248" w:type="dxa"/>
            <w:shd w:val="clear" w:color="auto" w:fill="auto"/>
            <w:tcMar>
              <w:top w:w="28" w:type="dxa"/>
              <w:left w:w="28" w:type="dxa"/>
              <w:bottom w:w="28" w:type="dxa"/>
              <w:right w:w="28" w:type="dxa"/>
            </w:tcMar>
          </w:tcPr>
          <w:p w14:paraId="7B2829B4" w14:textId="77777777" w:rsidR="005A569F" w:rsidRPr="00A300DC"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4ED4D740" w14:textId="77777777" w:rsidR="005A569F" w:rsidRPr="00A300DC"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56528BA3" w14:textId="77777777" w:rsidR="005A569F" w:rsidRPr="00A300DC" w:rsidRDefault="005A569F" w:rsidP="005A569F">
            <w:pPr>
              <w:jc w:val="center"/>
              <w:rPr>
                <w:rFonts w:cstheme="minorHAnsi"/>
              </w:rPr>
            </w:pPr>
          </w:p>
        </w:tc>
        <w:tc>
          <w:tcPr>
            <w:tcW w:w="2296" w:type="dxa"/>
            <w:shd w:val="clear" w:color="auto" w:fill="auto"/>
          </w:tcPr>
          <w:p w14:paraId="37C3E0CE" w14:textId="77777777" w:rsidR="005A569F" w:rsidRPr="00C75AD0" w:rsidRDefault="005A569F" w:rsidP="005A569F">
            <w:pPr>
              <w:rPr>
                <w:rFonts w:cstheme="minorHAnsi"/>
              </w:rPr>
            </w:pPr>
          </w:p>
        </w:tc>
      </w:tr>
      <w:tr w:rsidR="005A569F" w14:paraId="4A249098" w14:textId="77777777" w:rsidTr="0076411A">
        <w:trPr>
          <w:trHeight w:val="567"/>
        </w:trPr>
        <w:tc>
          <w:tcPr>
            <w:tcW w:w="1660" w:type="dxa"/>
            <w:shd w:val="clear" w:color="auto" w:fill="auto"/>
            <w:tcMar>
              <w:top w:w="28" w:type="dxa"/>
              <w:left w:w="28" w:type="dxa"/>
              <w:bottom w:w="28" w:type="dxa"/>
              <w:right w:w="28" w:type="dxa"/>
            </w:tcMar>
          </w:tcPr>
          <w:p w14:paraId="3C78DC68" w14:textId="5FD02E26" w:rsidR="005A569F" w:rsidRPr="00BA1F6C" w:rsidRDefault="005A569F" w:rsidP="005A569F">
            <w:pPr>
              <w:rPr>
                <w:rFonts w:cstheme="minorHAnsi"/>
                <w:bCs/>
              </w:rPr>
            </w:pPr>
          </w:p>
        </w:tc>
        <w:tc>
          <w:tcPr>
            <w:tcW w:w="2994" w:type="dxa"/>
            <w:shd w:val="clear" w:color="auto" w:fill="auto"/>
            <w:tcMar>
              <w:top w:w="28" w:type="dxa"/>
              <w:left w:w="28" w:type="dxa"/>
              <w:bottom w:w="28" w:type="dxa"/>
              <w:right w:w="28" w:type="dxa"/>
            </w:tcMar>
          </w:tcPr>
          <w:p w14:paraId="03AC4A77" w14:textId="7C1C2BFB" w:rsidR="005A569F" w:rsidRPr="00BA1F6C" w:rsidRDefault="005A569F" w:rsidP="005A569F">
            <w:pPr>
              <w:rPr>
                <w:rFonts w:cstheme="minorHAnsi"/>
              </w:rPr>
            </w:pPr>
          </w:p>
        </w:tc>
        <w:tc>
          <w:tcPr>
            <w:tcW w:w="473" w:type="dxa"/>
            <w:shd w:val="clear" w:color="auto" w:fill="auto"/>
            <w:tcMar>
              <w:top w:w="28" w:type="dxa"/>
              <w:left w:w="28" w:type="dxa"/>
              <w:bottom w:w="28" w:type="dxa"/>
              <w:right w:w="28" w:type="dxa"/>
            </w:tcMar>
          </w:tcPr>
          <w:p w14:paraId="03B1720E" w14:textId="2ED352CC" w:rsidR="005A569F" w:rsidRPr="00271D47"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497126C0" w14:textId="35C3AD12" w:rsidR="005A569F" w:rsidRPr="00271D47"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14E87F46" w14:textId="723D53C5" w:rsidR="005A569F" w:rsidRPr="00271D47" w:rsidRDefault="005A569F" w:rsidP="005A569F">
            <w:pPr>
              <w:jc w:val="center"/>
              <w:rPr>
                <w:rFonts w:cstheme="minorHAnsi"/>
              </w:rPr>
            </w:pPr>
          </w:p>
        </w:tc>
        <w:tc>
          <w:tcPr>
            <w:tcW w:w="6138" w:type="dxa"/>
            <w:shd w:val="clear" w:color="auto" w:fill="auto"/>
            <w:tcMar>
              <w:top w:w="28" w:type="dxa"/>
              <w:left w:w="28" w:type="dxa"/>
              <w:bottom w:w="28" w:type="dxa"/>
              <w:right w:w="28" w:type="dxa"/>
            </w:tcMar>
          </w:tcPr>
          <w:p w14:paraId="36676D02" w14:textId="222E1F0F" w:rsidR="005A569F" w:rsidRPr="006F6DBF" w:rsidRDefault="005A569F" w:rsidP="006F6DBF">
            <w:pPr>
              <w:spacing w:line="240" w:lineRule="atLeast"/>
              <w:rPr>
                <w:rFonts w:cstheme="minorHAnsi"/>
              </w:rPr>
            </w:pPr>
          </w:p>
        </w:tc>
        <w:tc>
          <w:tcPr>
            <w:tcW w:w="248" w:type="dxa"/>
            <w:shd w:val="clear" w:color="auto" w:fill="auto"/>
            <w:tcMar>
              <w:top w:w="28" w:type="dxa"/>
              <w:left w:w="28" w:type="dxa"/>
              <w:bottom w:w="28" w:type="dxa"/>
              <w:right w:w="28" w:type="dxa"/>
            </w:tcMar>
          </w:tcPr>
          <w:p w14:paraId="38CDB1A1" w14:textId="190E645E" w:rsidR="005A569F" w:rsidRPr="00A300DC"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46244767" w14:textId="6526B584" w:rsidR="005A569F" w:rsidRPr="00A300DC"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78D4130E" w14:textId="42BCEEEC" w:rsidR="005A569F" w:rsidRPr="00A300DC" w:rsidRDefault="005A569F" w:rsidP="005A569F">
            <w:pPr>
              <w:jc w:val="center"/>
              <w:rPr>
                <w:rFonts w:cstheme="minorHAnsi"/>
              </w:rPr>
            </w:pPr>
          </w:p>
        </w:tc>
        <w:tc>
          <w:tcPr>
            <w:tcW w:w="2296" w:type="dxa"/>
            <w:shd w:val="clear" w:color="auto" w:fill="auto"/>
          </w:tcPr>
          <w:p w14:paraId="7AEBFBB7" w14:textId="5C65A6CD" w:rsidR="005A569F" w:rsidRPr="00C75AD0" w:rsidRDefault="005A569F" w:rsidP="00954E72">
            <w:pPr>
              <w:rPr>
                <w:rFonts w:cstheme="minorHAnsi"/>
              </w:rPr>
            </w:pPr>
          </w:p>
        </w:tc>
      </w:tr>
      <w:tr w:rsidR="005A569F" w14:paraId="6687DCB2" w14:textId="77777777" w:rsidTr="0076411A">
        <w:trPr>
          <w:trHeight w:val="567"/>
        </w:trPr>
        <w:tc>
          <w:tcPr>
            <w:tcW w:w="1660" w:type="dxa"/>
            <w:shd w:val="clear" w:color="auto" w:fill="auto"/>
            <w:tcMar>
              <w:top w:w="28" w:type="dxa"/>
              <w:left w:w="28" w:type="dxa"/>
              <w:bottom w:w="28" w:type="dxa"/>
              <w:right w:w="28" w:type="dxa"/>
            </w:tcMar>
          </w:tcPr>
          <w:p w14:paraId="4F462500" w14:textId="76849FAB" w:rsidR="005A569F" w:rsidRPr="00BA1F6C" w:rsidRDefault="005A569F" w:rsidP="005A569F">
            <w:pPr>
              <w:rPr>
                <w:rFonts w:cstheme="minorHAnsi"/>
                <w:bCs/>
              </w:rPr>
            </w:pPr>
          </w:p>
        </w:tc>
        <w:tc>
          <w:tcPr>
            <w:tcW w:w="2994" w:type="dxa"/>
            <w:shd w:val="clear" w:color="auto" w:fill="auto"/>
            <w:tcMar>
              <w:top w:w="28" w:type="dxa"/>
              <w:left w:w="28" w:type="dxa"/>
              <w:bottom w:w="28" w:type="dxa"/>
              <w:right w:w="28" w:type="dxa"/>
            </w:tcMar>
          </w:tcPr>
          <w:p w14:paraId="51066391" w14:textId="3F6DE8B1" w:rsidR="005A569F" w:rsidRPr="00BA1F6C" w:rsidRDefault="005A569F" w:rsidP="005A569F">
            <w:pPr>
              <w:rPr>
                <w:rFonts w:cstheme="minorHAnsi"/>
              </w:rPr>
            </w:pPr>
          </w:p>
        </w:tc>
        <w:tc>
          <w:tcPr>
            <w:tcW w:w="473" w:type="dxa"/>
            <w:shd w:val="clear" w:color="auto" w:fill="auto"/>
            <w:tcMar>
              <w:top w:w="28" w:type="dxa"/>
              <w:left w:w="28" w:type="dxa"/>
              <w:bottom w:w="28" w:type="dxa"/>
              <w:right w:w="28" w:type="dxa"/>
            </w:tcMar>
          </w:tcPr>
          <w:p w14:paraId="7D268119" w14:textId="49A7A4E6" w:rsidR="005A569F" w:rsidRPr="00271D47"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49338A9A" w14:textId="7186563F" w:rsidR="005A569F" w:rsidRPr="00271D47"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59590CC9" w14:textId="50874C48" w:rsidR="005A569F" w:rsidRPr="00271D47" w:rsidRDefault="005A569F" w:rsidP="005A569F">
            <w:pPr>
              <w:jc w:val="center"/>
              <w:rPr>
                <w:rFonts w:cstheme="minorHAnsi"/>
              </w:rPr>
            </w:pPr>
          </w:p>
        </w:tc>
        <w:tc>
          <w:tcPr>
            <w:tcW w:w="6138" w:type="dxa"/>
            <w:shd w:val="clear" w:color="auto" w:fill="auto"/>
            <w:tcMar>
              <w:top w:w="28" w:type="dxa"/>
              <w:left w:w="28" w:type="dxa"/>
              <w:bottom w:w="28" w:type="dxa"/>
              <w:right w:w="28" w:type="dxa"/>
            </w:tcMar>
          </w:tcPr>
          <w:p w14:paraId="484C68DD" w14:textId="594BACF7" w:rsidR="005A569F" w:rsidRPr="006F6DBF" w:rsidRDefault="005A569F" w:rsidP="006F6DBF">
            <w:pPr>
              <w:spacing w:line="240" w:lineRule="atLeast"/>
              <w:rPr>
                <w:rFonts w:cstheme="minorHAnsi"/>
              </w:rPr>
            </w:pPr>
          </w:p>
        </w:tc>
        <w:tc>
          <w:tcPr>
            <w:tcW w:w="248" w:type="dxa"/>
            <w:shd w:val="clear" w:color="auto" w:fill="auto"/>
            <w:tcMar>
              <w:top w:w="28" w:type="dxa"/>
              <w:left w:w="28" w:type="dxa"/>
              <w:bottom w:w="28" w:type="dxa"/>
              <w:right w:w="28" w:type="dxa"/>
            </w:tcMar>
          </w:tcPr>
          <w:p w14:paraId="365FCB11" w14:textId="3655381E" w:rsidR="005A569F" w:rsidRPr="00A300DC"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13FE0A6B" w14:textId="6FD0BFA6" w:rsidR="005A569F" w:rsidRPr="00A300DC" w:rsidRDefault="005A569F" w:rsidP="005A569F">
            <w:pPr>
              <w:jc w:val="center"/>
              <w:rPr>
                <w:rFonts w:cstheme="minorHAnsi"/>
              </w:rPr>
            </w:pPr>
          </w:p>
        </w:tc>
        <w:tc>
          <w:tcPr>
            <w:tcW w:w="473" w:type="dxa"/>
            <w:shd w:val="clear" w:color="auto" w:fill="auto"/>
            <w:tcMar>
              <w:top w:w="28" w:type="dxa"/>
              <w:left w:w="28" w:type="dxa"/>
              <w:bottom w:w="28" w:type="dxa"/>
              <w:right w:w="28" w:type="dxa"/>
            </w:tcMar>
          </w:tcPr>
          <w:p w14:paraId="13E26A0A" w14:textId="40A407EC" w:rsidR="005A569F" w:rsidRPr="00A300DC" w:rsidRDefault="005A569F" w:rsidP="005A569F">
            <w:pPr>
              <w:jc w:val="center"/>
              <w:rPr>
                <w:rFonts w:cstheme="minorHAnsi"/>
              </w:rPr>
            </w:pPr>
          </w:p>
        </w:tc>
        <w:tc>
          <w:tcPr>
            <w:tcW w:w="2296" w:type="dxa"/>
            <w:shd w:val="clear" w:color="auto" w:fill="auto"/>
          </w:tcPr>
          <w:p w14:paraId="700AB9D4" w14:textId="77777777" w:rsidR="005A569F" w:rsidRPr="00C75AD0" w:rsidRDefault="005A569F" w:rsidP="005A569F">
            <w:pPr>
              <w:rPr>
                <w:rFonts w:cstheme="minorHAnsi"/>
              </w:rPr>
            </w:pPr>
          </w:p>
        </w:tc>
      </w:tr>
    </w:tbl>
    <w:p w14:paraId="441B8EB3" w14:textId="77777777" w:rsidR="00A66DA9" w:rsidRDefault="00A66DA9">
      <w:pPr>
        <w:rPr>
          <w:b/>
          <w:bCs/>
          <w:sz w:val="32"/>
          <w:szCs w:val="32"/>
        </w:rPr>
      </w:pPr>
    </w:p>
    <w:p w14:paraId="005716EB" w14:textId="621EAB7E" w:rsidR="00A66DA9" w:rsidRDefault="00A66DA9" w:rsidP="00A66DA9">
      <w:pPr>
        <w:spacing w:after="0" w:line="240" w:lineRule="auto"/>
        <w:rPr>
          <w:b/>
          <w:bCs/>
          <w:sz w:val="32"/>
          <w:szCs w:val="32"/>
        </w:rPr>
      </w:pPr>
      <w:r>
        <w:rPr>
          <w:b/>
          <w:bCs/>
          <w:sz w:val="32"/>
          <w:szCs w:val="32"/>
        </w:rPr>
        <w:t>SECTION D – GENERAL RISK ASSESSMENT</w:t>
      </w:r>
    </w:p>
    <w:p w14:paraId="703E305B" w14:textId="77777777" w:rsidR="00A66DA9" w:rsidRDefault="00A66DA9" w:rsidP="00A66DA9">
      <w:pPr>
        <w:spacing w:after="0" w:line="240" w:lineRule="auto"/>
        <w:rPr>
          <w:b/>
          <w:bCs/>
          <w:sz w:val="24"/>
          <w:szCs w:val="24"/>
        </w:rPr>
      </w:pPr>
    </w:p>
    <w:p w14:paraId="1CD21044" w14:textId="2ED19A63" w:rsidR="00A66DA9" w:rsidRDefault="00A66DA9" w:rsidP="00A66DA9">
      <w:pPr>
        <w:pBdr>
          <w:top w:val="single" w:sz="4" w:space="1" w:color="auto"/>
          <w:left w:val="single" w:sz="4" w:space="4" w:color="auto"/>
          <w:bottom w:val="single" w:sz="4" w:space="1" w:color="auto"/>
          <w:right w:val="single" w:sz="4" w:space="4" w:color="auto"/>
        </w:pBdr>
        <w:spacing w:after="0" w:line="240" w:lineRule="auto"/>
      </w:pPr>
      <w:r w:rsidRPr="00372E92">
        <w:rPr>
          <w:b/>
          <w:bCs/>
        </w:rPr>
        <w:t>NOTE:</w:t>
      </w:r>
      <w:r>
        <w:t xml:space="preserve"> This section is intended to help you identify general risks associated with the various aspects of your </w:t>
      </w:r>
      <w:proofErr w:type="gramStart"/>
      <w:r>
        <w:t>particular activity</w:t>
      </w:r>
      <w:proofErr w:type="gramEnd"/>
      <w:r>
        <w:t>. The Hazards listed here are example of common hazards you may wish to consider but you should carefully consider the risks that are relevant for you</w:t>
      </w:r>
      <w:r w:rsidR="00971317">
        <w:t>r</w:t>
      </w:r>
      <w:r>
        <w:t xml:space="preserve"> </w:t>
      </w:r>
      <w:proofErr w:type="gramStart"/>
      <w:r>
        <w:t>particular activity</w:t>
      </w:r>
      <w:proofErr w:type="gramEnd"/>
      <w:r>
        <w:t xml:space="preserve"> and edit the exemplar entries, add in additional hazards and remove those that are not relevant for you. </w:t>
      </w:r>
      <w:r w:rsidR="00880F6F">
        <w:t>Risk Control Measures should clearly outline the responsibilities of team members to reduce their own risk and that of the team.</w:t>
      </w:r>
    </w:p>
    <w:p w14:paraId="41C6C843" w14:textId="77777777" w:rsidR="00A66DA9" w:rsidRDefault="00A66DA9" w:rsidP="00A66DA9">
      <w:pPr>
        <w:pBdr>
          <w:top w:val="single" w:sz="4" w:space="1" w:color="auto"/>
          <w:left w:val="single" w:sz="4" w:space="4" w:color="auto"/>
          <w:bottom w:val="single" w:sz="4" w:space="1" w:color="auto"/>
          <w:right w:val="single" w:sz="4" w:space="4" w:color="auto"/>
        </w:pBdr>
        <w:spacing w:after="0" w:line="240" w:lineRule="auto"/>
      </w:pPr>
    </w:p>
    <w:p w14:paraId="01FD77BA" w14:textId="2489F27E" w:rsidR="00A66DA9" w:rsidRDefault="00671A0F" w:rsidP="00A66DA9">
      <w:pPr>
        <w:pBdr>
          <w:top w:val="single" w:sz="4" w:space="1" w:color="auto"/>
          <w:left w:val="single" w:sz="4" w:space="4" w:color="auto"/>
          <w:bottom w:val="single" w:sz="4" w:space="1" w:color="auto"/>
          <w:right w:val="single" w:sz="4" w:space="4" w:color="auto"/>
        </w:pBdr>
        <w:spacing w:after="0" w:line="240" w:lineRule="auto"/>
      </w:pPr>
      <w:r>
        <w:t>Please see Instructions for Section C for a description of Inherent and Residual Risk.</w:t>
      </w:r>
    </w:p>
    <w:p w14:paraId="28E97D30" w14:textId="136FF73C" w:rsidR="00CF3672" w:rsidRDefault="00CF3672" w:rsidP="00CF3672">
      <w:pPr>
        <w:spacing w:after="0" w:line="240" w:lineRule="auto"/>
        <w:rPr>
          <w:b/>
          <w:bCs/>
        </w:rPr>
      </w:pPr>
    </w:p>
    <w:p w14:paraId="5EBC3406" w14:textId="77777777" w:rsidR="00671A0F" w:rsidRPr="00706909" w:rsidRDefault="00671A0F" w:rsidP="00671A0F">
      <w:pPr>
        <w:spacing w:after="120" w:line="240" w:lineRule="auto"/>
        <w:rPr>
          <w:b/>
          <w:sz w:val="32"/>
        </w:rPr>
      </w:pPr>
      <w:r>
        <w:rPr>
          <w:b/>
          <w:sz w:val="32"/>
        </w:rPr>
        <w:t>Some e</w:t>
      </w:r>
      <w:r w:rsidRPr="00706909">
        <w:rPr>
          <w:b/>
          <w:sz w:val="32"/>
        </w:rPr>
        <w:t xml:space="preserve">xample </w:t>
      </w:r>
      <w:r>
        <w:rPr>
          <w:b/>
          <w:sz w:val="32"/>
        </w:rPr>
        <w:t>h</w:t>
      </w:r>
      <w:r w:rsidRPr="00706909">
        <w:rPr>
          <w:b/>
          <w:sz w:val="32"/>
        </w:rPr>
        <w:t>azards that may apply to the activity</w:t>
      </w:r>
      <w:r>
        <w:rPr>
          <w:b/>
          <w:sz w:val="32"/>
        </w:rPr>
        <w:t xml:space="preserve"> (not exhaustive)</w:t>
      </w:r>
    </w:p>
    <w:tbl>
      <w:tblPr>
        <w:tblStyle w:val="TableGrid"/>
        <w:tblW w:w="0" w:type="auto"/>
        <w:tblLook w:val="04A0" w:firstRow="1" w:lastRow="0" w:firstColumn="1" w:lastColumn="0" w:noHBand="0" w:noVBand="1"/>
      </w:tblPr>
      <w:tblGrid>
        <w:gridCol w:w="3849"/>
        <w:gridCol w:w="3845"/>
        <w:gridCol w:w="3847"/>
        <w:gridCol w:w="3847"/>
      </w:tblGrid>
      <w:tr w:rsidR="00671A0F" w14:paraId="396F1A51" w14:textId="77777777" w:rsidTr="00CF7B08">
        <w:trPr>
          <w:trHeight w:val="340"/>
        </w:trPr>
        <w:tc>
          <w:tcPr>
            <w:tcW w:w="3903" w:type="dxa"/>
            <w:vAlign w:val="center"/>
          </w:tcPr>
          <w:p w14:paraId="7524B360" w14:textId="77777777" w:rsidR="00671A0F" w:rsidRPr="001037DE" w:rsidRDefault="00671A0F" w:rsidP="00CF7B08">
            <w:pPr>
              <w:rPr>
                <w:b/>
                <w:sz w:val="20"/>
                <w:szCs w:val="20"/>
              </w:rPr>
            </w:pPr>
            <w:r w:rsidRPr="001037DE">
              <w:rPr>
                <w:b/>
                <w:sz w:val="20"/>
                <w:szCs w:val="20"/>
              </w:rPr>
              <w:t>Working at height</w:t>
            </w:r>
          </w:p>
        </w:tc>
        <w:tc>
          <w:tcPr>
            <w:tcW w:w="3903" w:type="dxa"/>
            <w:vAlign w:val="center"/>
          </w:tcPr>
          <w:p w14:paraId="1C026AFB" w14:textId="77777777" w:rsidR="00671A0F" w:rsidRPr="001037DE" w:rsidRDefault="00671A0F" w:rsidP="00CF7B08">
            <w:pPr>
              <w:rPr>
                <w:b/>
                <w:sz w:val="20"/>
                <w:szCs w:val="20"/>
              </w:rPr>
            </w:pPr>
            <w:r w:rsidRPr="001037DE">
              <w:rPr>
                <w:b/>
                <w:sz w:val="20"/>
                <w:szCs w:val="20"/>
              </w:rPr>
              <w:t>Noise</w:t>
            </w:r>
          </w:p>
        </w:tc>
        <w:tc>
          <w:tcPr>
            <w:tcW w:w="3904" w:type="dxa"/>
            <w:vAlign w:val="center"/>
          </w:tcPr>
          <w:p w14:paraId="23CED176" w14:textId="77777777" w:rsidR="00671A0F" w:rsidRPr="001037DE" w:rsidRDefault="00671A0F" w:rsidP="00CF7B08">
            <w:pPr>
              <w:rPr>
                <w:b/>
                <w:sz w:val="20"/>
                <w:szCs w:val="20"/>
              </w:rPr>
            </w:pPr>
            <w:r w:rsidRPr="001037DE">
              <w:rPr>
                <w:b/>
                <w:sz w:val="20"/>
                <w:szCs w:val="20"/>
              </w:rPr>
              <w:t>Lighting (including strobe lighting)</w:t>
            </w:r>
          </w:p>
        </w:tc>
        <w:tc>
          <w:tcPr>
            <w:tcW w:w="3904" w:type="dxa"/>
            <w:vAlign w:val="center"/>
          </w:tcPr>
          <w:p w14:paraId="50467123" w14:textId="77777777" w:rsidR="00671A0F" w:rsidRPr="001037DE" w:rsidRDefault="00671A0F" w:rsidP="00CF7B08">
            <w:pPr>
              <w:rPr>
                <w:b/>
                <w:sz w:val="20"/>
                <w:szCs w:val="20"/>
              </w:rPr>
            </w:pPr>
            <w:r w:rsidRPr="001037DE">
              <w:rPr>
                <w:b/>
                <w:sz w:val="20"/>
                <w:szCs w:val="20"/>
              </w:rPr>
              <w:t>Fire and explosion</w:t>
            </w:r>
          </w:p>
        </w:tc>
      </w:tr>
      <w:tr w:rsidR="00671A0F" w14:paraId="3FB5378A" w14:textId="77777777" w:rsidTr="00CF7B08">
        <w:trPr>
          <w:trHeight w:val="340"/>
        </w:trPr>
        <w:tc>
          <w:tcPr>
            <w:tcW w:w="3903" w:type="dxa"/>
            <w:vAlign w:val="center"/>
          </w:tcPr>
          <w:p w14:paraId="76515DA7" w14:textId="77777777" w:rsidR="00671A0F" w:rsidRPr="001037DE" w:rsidRDefault="00671A0F" w:rsidP="00CF7B08">
            <w:pPr>
              <w:rPr>
                <w:b/>
                <w:sz w:val="20"/>
                <w:szCs w:val="20"/>
              </w:rPr>
            </w:pPr>
            <w:r w:rsidRPr="001037DE">
              <w:rPr>
                <w:b/>
                <w:sz w:val="20"/>
                <w:szCs w:val="20"/>
              </w:rPr>
              <w:t>Falling objects</w:t>
            </w:r>
          </w:p>
        </w:tc>
        <w:tc>
          <w:tcPr>
            <w:tcW w:w="3903" w:type="dxa"/>
            <w:vAlign w:val="center"/>
          </w:tcPr>
          <w:p w14:paraId="2A82D3C5" w14:textId="77777777" w:rsidR="00671A0F" w:rsidRPr="001037DE" w:rsidRDefault="00671A0F" w:rsidP="00CF7B08">
            <w:pPr>
              <w:rPr>
                <w:b/>
                <w:sz w:val="20"/>
                <w:szCs w:val="20"/>
              </w:rPr>
            </w:pPr>
            <w:r w:rsidRPr="001037DE">
              <w:rPr>
                <w:b/>
                <w:sz w:val="20"/>
                <w:szCs w:val="20"/>
              </w:rPr>
              <w:t>Vibration</w:t>
            </w:r>
          </w:p>
        </w:tc>
        <w:tc>
          <w:tcPr>
            <w:tcW w:w="3904" w:type="dxa"/>
            <w:vAlign w:val="center"/>
          </w:tcPr>
          <w:p w14:paraId="7802E908" w14:textId="77777777" w:rsidR="00671A0F" w:rsidRPr="001037DE" w:rsidRDefault="00671A0F" w:rsidP="00CF7B08">
            <w:pPr>
              <w:rPr>
                <w:b/>
                <w:sz w:val="20"/>
                <w:szCs w:val="20"/>
              </w:rPr>
            </w:pPr>
            <w:r w:rsidRPr="001037DE">
              <w:rPr>
                <w:b/>
                <w:sz w:val="20"/>
                <w:szCs w:val="20"/>
              </w:rPr>
              <w:t>Compressed air</w:t>
            </w:r>
          </w:p>
        </w:tc>
        <w:tc>
          <w:tcPr>
            <w:tcW w:w="3904" w:type="dxa"/>
            <w:vAlign w:val="center"/>
          </w:tcPr>
          <w:p w14:paraId="22B2C827" w14:textId="77777777" w:rsidR="00671A0F" w:rsidRPr="001037DE" w:rsidRDefault="00671A0F" w:rsidP="00CF7B08">
            <w:pPr>
              <w:rPr>
                <w:b/>
                <w:sz w:val="20"/>
                <w:szCs w:val="20"/>
              </w:rPr>
            </w:pPr>
            <w:r w:rsidRPr="001037DE">
              <w:rPr>
                <w:b/>
                <w:sz w:val="20"/>
                <w:szCs w:val="20"/>
              </w:rPr>
              <w:t>Hazardous chemicals</w:t>
            </w:r>
          </w:p>
        </w:tc>
      </w:tr>
      <w:tr w:rsidR="00671A0F" w14:paraId="1DF587E5" w14:textId="77777777" w:rsidTr="00CF7B08">
        <w:trPr>
          <w:trHeight w:val="340"/>
        </w:trPr>
        <w:tc>
          <w:tcPr>
            <w:tcW w:w="3903" w:type="dxa"/>
            <w:vAlign w:val="center"/>
          </w:tcPr>
          <w:p w14:paraId="26208BE4" w14:textId="77777777" w:rsidR="00671A0F" w:rsidRPr="001037DE" w:rsidRDefault="00671A0F" w:rsidP="00CF7B08">
            <w:pPr>
              <w:rPr>
                <w:b/>
                <w:sz w:val="20"/>
                <w:szCs w:val="20"/>
              </w:rPr>
            </w:pPr>
            <w:r w:rsidRPr="001037DE">
              <w:rPr>
                <w:b/>
                <w:sz w:val="20"/>
                <w:szCs w:val="20"/>
              </w:rPr>
              <w:t xml:space="preserve">Slippery, </w:t>
            </w:r>
            <w:proofErr w:type="gramStart"/>
            <w:r w:rsidRPr="001037DE">
              <w:rPr>
                <w:b/>
                <w:sz w:val="20"/>
                <w:szCs w:val="20"/>
              </w:rPr>
              <w:t>uneven</w:t>
            </w:r>
            <w:proofErr w:type="gramEnd"/>
            <w:r w:rsidRPr="001037DE">
              <w:rPr>
                <w:b/>
                <w:sz w:val="20"/>
                <w:szCs w:val="20"/>
              </w:rPr>
              <w:t xml:space="preserve"> or worn floors</w:t>
            </w:r>
          </w:p>
        </w:tc>
        <w:tc>
          <w:tcPr>
            <w:tcW w:w="3903" w:type="dxa"/>
            <w:vAlign w:val="center"/>
          </w:tcPr>
          <w:p w14:paraId="49A36CBD" w14:textId="77777777" w:rsidR="00671A0F" w:rsidRPr="001037DE" w:rsidRDefault="00671A0F" w:rsidP="00CF7B08">
            <w:pPr>
              <w:rPr>
                <w:b/>
                <w:sz w:val="20"/>
                <w:szCs w:val="20"/>
              </w:rPr>
            </w:pPr>
            <w:r w:rsidRPr="001037DE">
              <w:rPr>
                <w:b/>
                <w:sz w:val="20"/>
                <w:szCs w:val="20"/>
              </w:rPr>
              <w:t>Hand tools</w:t>
            </w:r>
          </w:p>
        </w:tc>
        <w:tc>
          <w:tcPr>
            <w:tcW w:w="3904" w:type="dxa"/>
          </w:tcPr>
          <w:p w14:paraId="1D8F705E" w14:textId="77777777" w:rsidR="00671A0F" w:rsidRPr="001037DE" w:rsidRDefault="00671A0F" w:rsidP="00CF7B08">
            <w:pPr>
              <w:rPr>
                <w:b/>
                <w:sz w:val="20"/>
                <w:szCs w:val="20"/>
              </w:rPr>
            </w:pPr>
            <w:r w:rsidRPr="001037DE">
              <w:rPr>
                <w:b/>
                <w:sz w:val="20"/>
                <w:szCs w:val="20"/>
              </w:rPr>
              <w:t>Magnetic fields</w:t>
            </w:r>
          </w:p>
        </w:tc>
        <w:tc>
          <w:tcPr>
            <w:tcW w:w="3904" w:type="dxa"/>
            <w:vAlign w:val="center"/>
          </w:tcPr>
          <w:p w14:paraId="22D69A98" w14:textId="77777777" w:rsidR="00671A0F" w:rsidRPr="001037DE" w:rsidRDefault="00671A0F" w:rsidP="00CF7B08">
            <w:pPr>
              <w:rPr>
                <w:b/>
                <w:sz w:val="20"/>
                <w:szCs w:val="20"/>
              </w:rPr>
            </w:pPr>
            <w:r w:rsidRPr="001037DE">
              <w:rPr>
                <w:b/>
                <w:sz w:val="20"/>
                <w:szCs w:val="20"/>
              </w:rPr>
              <w:t>Biological risks / disease</w:t>
            </w:r>
          </w:p>
        </w:tc>
      </w:tr>
      <w:tr w:rsidR="00671A0F" w14:paraId="11640CB5" w14:textId="77777777" w:rsidTr="00CF7B08">
        <w:trPr>
          <w:trHeight w:val="340"/>
        </w:trPr>
        <w:tc>
          <w:tcPr>
            <w:tcW w:w="3903" w:type="dxa"/>
            <w:vAlign w:val="center"/>
          </w:tcPr>
          <w:p w14:paraId="6F6B2B63" w14:textId="77777777" w:rsidR="00671A0F" w:rsidRPr="001037DE" w:rsidRDefault="00671A0F" w:rsidP="00CF7B08">
            <w:pPr>
              <w:rPr>
                <w:b/>
                <w:sz w:val="20"/>
                <w:szCs w:val="20"/>
              </w:rPr>
            </w:pPr>
            <w:r w:rsidRPr="001037DE">
              <w:rPr>
                <w:b/>
                <w:sz w:val="20"/>
                <w:szCs w:val="20"/>
              </w:rPr>
              <w:t>Obstructions and projections</w:t>
            </w:r>
          </w:p>
        </w:tc>
        <w:tc>
          <w:tcPr>
            <w:tcW w:w="3903" w:type="dxa"/>
          </w:tcPr>
          <w:p w14:paraId="7D6C74F0" w14:textId="77777777" w:rsidR="00671A0F" w:rsidRPr="001037DE" w:rsidRDefault="00671A0F" w:rsidP="00CF7B08">
            <w:pPr>
              <w:rPr>
                <w:b/>
                <w:sz w:val="20"/>
                <w:szCs w:val="20"/>
              </w:rPr>
            </w:pPr>
            <w:r w:rsidRPr="001037DE">
              <w:rPr>
                <w:b/>
                <w:sz w:val="20"/>
                <w:szCs w:val="20"/>
              </w:rPr>
              <w:t>Repetitive hand / arm movement</w:t>
            </w:r>
          </w:p>
        </w:tc>
        <w:tc>
          <w:tcPr>
            <w:tcW w:w="3904" w:type="dxa"/>
          </w:tcPr>
          <w:p w14:paraId="44CF24AE" w14:textId="77777777" w:rsidR="00671A0F" w:rsidRPr="001037DE" w:rsidRDefault="00671A0F" w:rsidP="00CF7B08">
            <w:pPr>
              <w:rPr>
                <w:b/>
                <w:sz w:val="20"/>
                <w:szCs w:val="20"/>
              </w:rPr>
            </w:pPr>
            <w:r w:rsidRPr="001037DE">
              <w:rPr>
                <w:b/>
                <w:sz w:val="20"/>
                <w:szCs w:val="20"/>
              </w:rPr>
              <w:t>Pressure systems</w:t>
            </w:r>
          </w:p>
        </w:tc>
        <w:tc>
          <w:tcPr>
            <w:tcW w:w="3904" w:type="dxa"/>
            <w:vAlign w:val="center"/>
          </w:tcPr>
          <w:p w14:paraId="59BF0D0A" w14:textId="77777777" w:rsidR="00671A0F" w:rsidRPr="001037DE" w:rsidRDefault="00671A0F" w:rsidP="00CF7B08">
            <w:pPr>
              <w:rPr>
                <w:b/>
                <w:sz w:val="20"/>
                <w:szCs w:val="20"/>
              </w:rPr>
            </w:pPr>
            <w:r w:rsidRPr="001037DE">
              <w:rPr>
                <w:b/>
                <w:sz w:val="20"/>
                <w:szCs w:val="20"/>
              </w:rPr>
              <w:t>Animals</w:t>
            </w:r>
          </w:p>
        </w:tc>
      </w:tr>
      <w:tr w:rsidR="00671A0F" w14:paraId="750DCB3A" w14:textId="77777777" w:rsidTr="00CF7B08">
        <w:trPr>
          <w:trHeight w:val="340"/>
        </w:trPr>
        <w:tc>
          <w:tcPr>
            <w:tcW w:w="3903" w:type="dxa"/>
            <w:vAlign w:val="center"/>
          </w:tcPr>
          <w:p w14:paraId="46482796" w14:textId="77777777" w:rsidR="00671A0F" w:rsidRPr="001037DE" w:rsidRDefault="00671A0F" w:rsidP="00CF7B08">
            <w:pPr>
              <w:rPr>
                <w:b/>
                <w:sz w:val="20"/>
                <w:szCs w:val="20"/>
              </w:rPr>
            </w:pPr>
            <w:r w:rsidRPr="001037DE">
              <w:rPr>
                <w:b/>
                <w:sz w:val="20"/>
                <w:szCs w:val="20"/>
              </w:rPr>
              <w:t>Confined spaces</w:t>
            </w:r>
          </w:p>
        </w:tc>
        <w:tc>
          <w:tcPr>
            <w:tcW w:w="3903" w:type="dxa"/>
          </w:tcPr>
          <w:p w14:paraId="5923894C" w14:textId="77777777" w:rsidR="00671A0F" w:rsidRPr="001037DE" w:rsidRDefault="00671A0F" w:rsidP="00CF7B08">
            <w:pPr>
              <w:rPr>
                <w:b/>
                <w:sz w:val="20"/>
                <w:szCs w:val="20"/>
              </w:rPr>
            </w:pPr>
            <w:r w:rsidRPr="001037DE">
              <w:rPr>
                <w:b/>
                <w:sz w:val="20"/>
                <w:szCs w:val="20"/>
              </w:rPr>
              <w:t>Machine operation</w:t>
            </w:r>
          </w:p>
        </w:tc>
        <w:tc>
          <w:tcPr>
            <w:tcW w:w="3904" w:type="dxa"/>
            <w:vAlign w:val="center"/>
          </w:tcPr>
          <w:p w14:paraId="4357005A" w14:textId="77777777" w:rsidR="00671A0F" w:rsidRPr="001037DE" w:rsidRDefault="00671A0F" w:rsidP="00CF7B08">
            <w:pPr>
              <w:rPr>
                <w:b/>
                <w:sz w:val="20"/>
                <w:szCs w:val="20"/>
              </w:rPr>
            </w:pPr>
            <w:r w:rsidRPr="001037DE">
              <w:rPr>
                <w:b/>
                <w:sz w:val="20"/>
                <w:szCs w:val="20"/>
              </w:rPr>
              <w:t>Needles and sharps</w:t>
            </w:r>
          </w:p>
        </w:tc>
        <w:tc>
          <w:tcPr>
            <w:tcW w:w="3904" w:type="dxa"/>
            <w:vAlign w:val="center"/>
          </w:tcPr>
          <w:p w14:paraId="7BB54B11" w14:textId="77777777" w:rsidR="00671A0F" w:rsidRPr="001037DE" w:rsidRDefault="00671A0F" w:rsidP="00CF7B08">
            <w:pPr>
              <w:rPr>
                <w:b/>
                <w:sz w:val="20"/>
                <w:szCs w:val="20"/>
              </w:rPr>
            </w:pPr>
            <w:r w:rsidRPr="001037DE">
              <w:rPr>
                <w:b/>
                <w:sz w:val="20"/>
                <w:szCs w:val="20"/>
              </w:rPr>
              <w:t>Compressed Air</w:t>
            </w:r>
          </w:p>
        </w:tc>
      </w:tr>
      <w:tr w:rsidR="00671A0F" w14:paraId="328B1BA4" w14:textId="77777777" w:rsidTr="00CF7B08">
        <w:trPr>
          <w:trHeight w:val="340"/>
        </w:trPr>
        <w:tc>
          <w:tcPr>
            <w:tcW w:w="3903" w:type="dxa"/>
            <w:vAlign w:val="center"/>
          </w:tcPr>
          <w:p w14:paraId="2D3A5A3F" w14:textId="77777777" w:rsidR="00671A0F" w:rsidRPr="001037DE" w:rsidRDefault="00671A0F" w:rsidP="00CF7B08">
            <w:pPr>
              <w:rPr>
                <w:b/>
                <w:sz w:val="20"/>
                <w:szCs w:val="20"/>
              </w:rPr>
            </w:pPr>
            <w:r w:rsidRPr="001037DE">
              <w:rPr>
                <w:b/>
                <w:sz w:val="20"/>
                <w:szCs w:val="20"/>
              </w:rPr>
              <w:t>Mechanical Lifting</w:t>
            </w:r>
          </w:p>
        </w:tc>
        <w:tc>
          <w:tcPr>
            <w:tcW w:w="3903" w:type="dxa"/>
            <w:vAlign w:val="center"/>
          </w:tcPr>
          <w:p w14:paraId="32A4E533" w14:textId="77777777" w:rsidR="00671A0F" w:rsidRPr="001037DE" w:rsidRDefault="00671A0F" w:rsidP="00CF7B08">
            <w:pPr>
              <w:rPr>
                <w:b/>
                <w:sz w:val="20"/>
                <w:szCs w:val="20"/>
              </w:rPr>
            </w:pPr>
            <w:r w:rsidRPr="001037DE">
              <w:rPr>
                <w:b/>
                <w:sz w:val="20"/>
                <w:szCs w:val="20"/>
              </w:rPr>
              <w:t>Manual Handling</w:t>
            </w:r>
          </w:p>
        </w:tc>
        <w:tc>
          <w:tcPr>
            <w:tcW w:w="3904" w:type="dxa"/>
            <w:vAlign w:val="center"/>
          </w:tcPr>
          <w:p w14:paraId="7AF9A5D9" w14:textId="77777777" w:rsidR="00671A0F" w:rsidRPr="001037DE" w:rsidRDefault="00671A0F" w:rsidP="00CF7B08">
            <w:pPr>
              <w:rPr>
                <w:b/>
                <w:sz w:val="20"/>
                <w:szCs w:val="20"/>
              </w:rPr>
            </w:pPr>
            <w:r w:rsidRPr="001037DE">
              <w:rPr>
                <w:b/>
                <w:sz w:val="20"/>
                <w:szCs w:val="20"/>
              </w:rPr>
              <w:t>Lasers</w:t>
            </w:r>
          </w:p>
        </w:tc>
        <w:tc>
          <w:tcPr>
            <w:tcW w:w="3904" w:type="dxa"/>
            <w:vAlign w:val="center"/>
          </w:tcPr>
          <w:p w14:paraId="565C6B3E" w14:textId="77777777" w:rsidR="00671A0F" w:rsidRPr="001037DE" w:rsidRDefault="00671A0F" w:rsidP="00CF7B08">
            <w:pPr>
              <w:rPr>
                <w:b/>
                <w:sz w:val="20"/>
                <w:szCs w:val="20"/>
              </w:rPr>
            </w:pPr>
            <w:r w:rsidRPr="001037DE">
              <w:rPr>
                <w:b/>
                <w:sz w:val="20"/>
                <w:szCs w:val="20"/>
              </w:rPr>
              <w:t>Hydraulic systems</w:t>
            </w:r>
          </w:p>
        </w:tc>
      </w:tr>
      <w:tr w:rsidR="00671A0F" w14:paraId="46290BCA" w14:textId="77777777" w:rsidTr="00CF7B08">
        <w:trPr>
          <w:trHeight w:val="340"/>
        </w:trPr>
        <w:tc>
          <w:tcPr>
            <w:tcW w:w="3903" w:type="dxa"/>
            <w:vAlign w:val="center"/>
          </w:tcPr>
          <w:p w14:paraId="1DB02E8F" w14:textId="77777777" w:rsidR="00671A0F" w:rsidRPr="001037DE" w:rsidRDefault="00671A0F" w:rsidP="00CF7B08">
            <w:pPr>
              <w:rPr>
                <w:b/>
                <w:sz w:val="20"/>
                <w:szCs w:val="20"/>
              </w:rPr>
            </w:pPr>
            <w:r w:rsidRPr="001037DE">
              <w:rPr>
                <w:b/>
                <w:sz w:val="20"/>
                <w:szCs w:val="20"/>
              </w:rPr>
              <w:t>Poor housekeeping</w:t>
            </w:r>
          </w:p>
        </w:tc>
        <w:tc>
          <w:tcPr>
            <w:tcW w:w="3903" w:type="dxa"/>
            <w:vAlign w:val="center"/>
          </w:tcPr>
          <w:p w14:paraId="0AF6DE79" w14:textId="77777777" w:rsidR="00671A0F" w:rsidRPr="001037DE" w:rsidRDefault="00671A0F" w:rsidP="00CF7B08">
            <w:pPr>
              <w:rPr>
                <w:b/>
                <w:sz w:val="20"/>
                <w:szCs w:val="20"/>
              </w:rPr>
            </w:pPr>
            <w:r w:rsidRPr="001037DE">
              <w:rPr>
                <w:b/>
                <w:sz w:val="20"/>
                <w:szCs w:val="20"/>
              </w:rPr>
              <w:t>Vehicle movements</w:t>
            </w:r>
          </w:p>
        </w:tc>
        <w:tc>
          <w:tcPr>
            <w:tcW w:w="3904" w:type="dxa"/>
            <w:vAlign w:val="center"/>
          </w:tcPr>
          <w:p w14:paraId="3BC1761D" w14:textId="77777777" w:rsidR="00671A0F" w:rsidRPr="001037DE" w:rsidRDefault="00671A0F" w:rsidP="00CF7B08">
            <w:pPr>
              <w:rPr>
                <w:b/>
                <w:sz w:val="20"/>
                <w:szCs w:val="20"/>
              </w:rPr>
            </w:pPr>
            <w:r w:rsidRPr="001037DE">
              <w:rPr>
                <w:b/>
                <w:sz w:val="20"/>
                <w:szCs w:val="20"/>
              </w:rPr>
              <w:t>Ionising and non-ionising radiation</w:t>
            </w:r>
          </w:p>
        </w:tc>
        <w:tc>
          <w:tcPr>
            <w:tcW w:w="3904" w:type="dxa"/>
            <w:vAlign w:val="center"/>
          </w:tcPr>
          <w:p w14:paraId="07DD0C2F" w14:textId="77777777" w:rsidR="00671A0F" w:rsidRPr="001037DE" w:rsidRDefault="00671A0F" w:rsidP="00CF7B08">
            <w:pPr>
              <w:rPr>
                <w:b/>
                <w:sz w:val="20"/>
                <w:szCs w:val="20"/>
              </w:rPr>
            </w:pPr>
            <w:r w:rsidRPr="001037DE">
              <w:rPr>
                <w:b/>
                <w:sz w:val="20"/>
                <w:szCs w:val="20"/>
              </w:rPr>
              <w:t>Other (please specify on assessment)</w:t>
            </w:r>
          </w:p>
        </w:tc>
      </w:tr>
    </w:tbl>
    <w:p w14:paraId="496C671A" w14:textId="77777777" w:rsidR="00671A0F" w:rsidRPr="00CF3672" w:rsidRDefault="00671A0F" w:rsidP="00CF3672">
      <w:pPr>
        <w:spacing w:after="0" w:line="240" w:lineRule="auto"/>
        <w:rPr>
          <w:b/>
          <w:bCs/>
        </w:rPr>
      </w:pPr>
    </w:p>
    <w:tbl>
      <w:tblPr>
        <w:tblStyle w:val="TableGrid"/>
        <w:tblW w:w="15701" w:type="dxa"/>
        <w:tblLook w:val="04A0" w:firstRow="1" w:lastRow="0" w:firstColumn="1" w:lastColumn="0" w:noHBand="0" w:noVBand="1"/>
      </w:tblPr>
      <w:tblGrid>
        <w:gridCol w:w="1670"/>
        <w:gridCol w:w="3062"/>
        <w:gridCol w:w="473"/>
        <w:gridCol w:w="473"/>
        <w:gridCol w:w="473"/>
        <w:gridCol w:w="3993"/>
        <w:gridCol w:w="473"/>
        <w:gridCol w:w="574"/>
        <w:gridCol w:w="473"/>
        <w:gridCol w:w="4037"/>
      </w:tblGrid>
      <w:tr w:rsidR="00CF3672" w:rsidRPr="00365953" w14:paraId="5C47C9D0" w14:textId="77777777" w:rsidTr="00CF3672">
        <w:trPr>
          <w:trHeight w:val="340"/>
        </w:trPr>
        <w:tc>
          <w:tcPr>
            <w:tcW w:w="4732" w:type="dxa"/>
            <w:gridSpan w:val="2"/>
            <w:shd w:val="clear" w:color="auto" w:fill="17365D" w:themeFill="text2" w:themeFillShade="BF"/>
          </w:tcPr>
          <w:p w14:paraId="05D02F2D" w14:textId="77777777" w:rsidR="00CF3672" w:rsidRPr="00365953" w:rsidRDefault="00CF3672" w:rsidP="00CF3672">
            <w:pPr>
              <w:rPr>
                <w:sz w:val="24"/>
                <w:szCs w:val="24"/>
              </w:rPr>
            </w:pPr>
            <w:r w:rsidRPr="00365953">
              <w:rPr>
                <w:sz w:val="24"/>
                <w:szCs w:val="24"/>
              </w:rPr>
              <w:t>Risk identification</w:t>
            </w:r>
          </w:p>
        </w:tc>
        <w:tc>
          <w:tcPr>
            <w:tcW w:w="5412" w:type="dxa"/>
            <w:gridSpan w:val="4"/>
            <w:shd w:val="clear" w:color="auto" w:fill="17365D" w:themeFill="text2" w:themeFillShade="BF"/>
            <w:vAlign w:val="center"/>
          </w:tcPr>
          <w:p w14:paraId="1EAE7431" w14:textId="77777777" w:rsidR="00CF3672" w:rsidRPr="00365953" w:rsidRDefault="00CF3672" w:rsidP="00CF3672">
            <w:pPr>
              <w:rPr>
                <w:sz w:val="24"/>
                <w:szCs w:val="24"/>
              </w:rPr>
            </w:pPr>
            <w:r w:rsidRPr="00365953">
              <w:rPr>
                <w:sz w:val="24"/>
                <w:szCs w:val="24"/>
              </w:rPr>
              <w:t>Risk assessment</w:t>
            </w:r>
          </w:p>
        </w:tc>
        <w:tc>
          <w:tcPr>
            <w:tcW w:w="5557" w:type="dxa"/>
            <w:gridSpan w:val="4"/>
            <w:shd w:val="clear" w:color="auto" w:fill="17365D" w:themeFill="text2" w:themeFillShade="BF"/>
            <w:vAlign w:val="center"/>
          </w:tcPr>
          <w:p w14:paraId="25AC4109" w14:textId="77777777" w:rsidR="00CF3672" w:rsidRPr="00365953" w:rsidRDefault="00CF3672" w:rsidP="00CF3672">
            <w:pPr>
              <w:rPr>
                <w:sz w:val="24"/>
                <w:szCs w:val="24"/>
              </w:rPr>
            </w:pPr>
            <w:r w:rsidRPr="00365953">
              <w:rPr>
                <w:sz w:val="24"/>
                <w:szCs w:val="24"/>
              </w:rPr>
              <w:t>Risk management</w:t>
            </w:r>
          </w:p>
        </w:tc>
      </w:tr>
      <w:tr w:rsidR="00CF3672" w:rsidRPr="00365953" w14:paraId="02DC4A07" w14:textId="77777777" w:rsidTr="00CF3672">
        <w:trPr>
          <w:trHeight w:val="340"/>
        </w:trPr>
        <w:tc>
          <w:tcPr>
            <w:tcW w:w="1670" w:type="dxa"/>
            <w:vMerge w:val="restart"/>
            <w:shd w:val="clear" w:color="auto" w:fill="17365D" w:themeFill="text2" w:themeFillShade="BF"/>
          </w:tcPr>
          <w:p w14:paraId="49161EB5" w14:textId="77777777" w:rsidR="00CF3672" w:rsidRPr="00365953" w:rsidRDefault="00CF3672" w:rsidP="00CF3672">
            <w:pPr>
              <w:rPr>
                <w:sz w:val="24"/>
                <w:szCs w:val="24"/>
              </w:rPr>
            </w:pPr>
            <w:r w:rsidRPr="00365953">
              <w:rPr>
                <w:sz w:val="24"/>
                <w:szCs w:val="24"/>
              </w:rPr>
              <w:t>Hazard</w:t>
            </w:r>
          </w:p>
        </w:tc>
        <w:tc>
          <w:tcPr>
            <w:tcW w:w="3062" w:type="dxa"/>
            <w:vMerge w:val="restart"/>
            <w:shd w:val="clear" w:color="auto" w:fill="17365D" w:themeFill="text2" w:themeFillShade="BF"/>
          </w:tcPr>
          <w:p w14:paraId="70A4E00A" w14:textId="77777777" w:rsidR="00CF3672" w:rsidRPr="00365953" w:rsidRDefault="00CF3672" w:rsidP="00CF3672">
            <w:pPr>
              <w:rPr>
                <w:sz w:val="24"/>
                <w:szCs w:val="24"/>
              </w:rPr>
            </w:pPr>
            <w:r w:rsidRPr="00365953">
              <w:rPr>
                <w:sz w:val="24"/>
                <w:szCs w:val="24"/>
              </w:rPr>
              <w:t>Potential consequences</w:t>
            </w:r>
          </w:p>
        </w:tc>
        <w:tc>
          <w:tcPr>
            <w:tcW w:w="1419" w:type="dxa"/>
            <w:gridSpan w:val="3"/>
            <w:shd w:val="clear" w:color="auto" w:fill="17365D" w:themeFill="text2" w:themeFillShade="BF"/>
            <w:vAlign w:val="center"/>
          </w:tcPr>
          <w:p w14:paraId="0033DB1E" w14:textId="77777777" w:rsidR="00CF3672" w:rsidRPr="00365953" w:rsidRDefault="00CF3672" w:rsidP="00CF3672">
            <w:pPr>
              <w:jc w:val="center"/>
              <w:rPr>
                <w:sz w:val="24"/>
                <w:szCs w:val="24"/>
              </w:rPr>
            </w:pPr>
            <w:r w:rsidRPr="00365953">
              <w:rPr>
                <w:sz w:val="24"/>
                <w:szCs w:val="24"/>
              </w:rPr>
              <w:t>Inherent risk</w:t>
            </w:r>
          </w:p>
        </w:tc>
        <w:tc>
          <w:tcPr>
            <w:tcW w:w="3993" w:type="dxa"/>
            <w:vMerge w:val="restart"/>
            <w:shd w:val="clear" w:color="auto" w:fill="17365D" w:themeFill="text2" w:themeFillShade="BF"/>
          </w:tcPr>
          <w:p w14:paraId="6069CE8F" w14:textId="77777777" w:rsidR="00CF3672" w:rsidRDefault="00CF3672" w:rsidP="00CF3672">
            <w:pPr>
              <w:rPr>
                <w:sz w:val="24"/>
                <w:szCs w:val="24"/>
              </w:rPr>
            </w:pPr>
            <w:r w:rsidRPr="00365953">
              <w:rPr>
                <w:sz w:val="24"/>
                <w:szCs w:val="24"/>
              </w:rPr>
              <w:t>Risk Control measures</w:t>
            </w:r>
            <w:r>
              <w:rPr>
                <w:sz w:val="24"/>
                <w:szCs w:val="24"/>
              </w:rPr>
              <w:t xml:space="preserve"> </w:t>
            </w:r>
          </w:p>
          <w:p w14:paraId="56263AC9" w14:textId="77777777" w:rsidR="00CF3672" w:rsidRPr="00D513D5" w:rsidRDefault="00CF3672" w:rsidP="00CF3672">
            <w:pPr>
              <w:rPr>
                <w:i/>
                <w:iCs/>
                <w:sz w:val="20"/>
                <w:szCs w:val="20"/>
              </w:rPr>
            </w:pPr>
            <w:r w:rsidRPr="00D513D5">
              <w:rPr>
                <w:i/>
                <w:iCs/>
                <w:sz w:val="20"/>
                <w:szCs w:val="20"/>
              </w:rPr>
              <w:t xml:space="preserve">(Users should </w:t>
            </w:r>
            <w:r>
              <w:rPr>
                <w:i/>
                <w:iCs/>
                <w:sz w:val="20"/>
                <w:szCs w:val="20"/>
              </w:rPr>
              <w:t xml:space="preserve">use this column to </w:t>
            </w:r>
            <w:r w:rsidRPr="00D513D5">
              <w:rPr>
                <w:i/>
                <w:iCs/>
                <w:sz w:val="20"/>
                <w:szCs w:val="20"/>
              </w:rPr>
              <w:t>indicate any specific local arrangements they will put in place to deal with the identified hazards within their area/activity)</w:t>
            </w:r>
          </w:p>
        </w:tc>
        <w:tc>
          <w:tcPr>
            <w:tcW w:w="1047" w:type="dxa"/>
            <w:gridSpan w:val="2"/>
            <w:shd w:val="clear" w:color="auto" w:fill="17365D" w:themeFill="text2" w:themeFillShade="BF"/>
            <w:vAlign w:val="center"/>
          </w:tcPr>
          <w:p w14:paraId="13AA1C65" w14:textId="77777777" w:rsidR="00CF3672" w:rsidRPr="00365953" w:rsidRDefault="00CF3672" w:rsidP="00CF3672">
            <w:pPr>
              <w:jc w:val="center"/>
              <w:rPr>
                <w:sz w:val="24"/>
                <w:szCs w:val="24"/>
              </w:rPr>
            </w:pPr>
            <w:r w:rsidRPr="00365953">
              <w:rPr>
                <w:sz w:val="24"/>
                <w:szCs w:val="24"/>
              </w:rPr>
              <w:t>Residual risk</w:t>
            </w:r>
          </w:p>
        </w:tc>
        <w:tc>
          <w:tcPr>
            <w:tcW w:w="4510" w:type="dxa"/>
            <w:gridSpan w:val="2"/>
            <w:shd w:val="clear" w:color="auto" w:fill="17365D" w:themeFill="text2" w:themeFillShade="BF"/>
          </w:tcPr>
          <w:p w14:paraId="00100D56" w14:textId="78192643" w:rsidR="00CF3672" w:rsidRPr="00365953" w:rsidRDefault="00CF3672" w:rsidP="00CF3672">
            <w:pPr>
              <w:jc w:val="center"/>
              <w:rPr>
                <w:sz w:val="24"/>
                <w:szCs w:val="24"/>
              </w:rPr>
            </w:pPr>
            <w:r w:rsidRPr="00365953">
              <w:rPr>
                <w:sz w:val="24"/>
                <w:szCs w:val="24"/>
              </w:rPr>
              <w:t xml:space="preserve">Additional </w:t>
            </w:r>
            <w:r>
              <w:rPr>
                <w:sz w:val="24"/>
                <w:szCs w:val="24"/>
              </w:rPr>
              <w:t>comments</w:t>
            </w:r>
          </w:p>
        </w:tc>
      </w:tr>
      <w:tr w:rsidR="00CF3672" w:rsidRPr="00A404C6" w14:paraId="4B8D7507" w14:textId="77777777" w:rsidTr="00CF3672">
        <w:trPr>
          <w:cantSplit/>
          <w:trHeight w:val="1239"/>
        </w:trPr>
        <w:tc>
          <w:tcPr>
            <w:tcW w:w="1670" w:type="dxa"/>
            <w:vMerge/>
            <w:shd w:val="clear" w:color="auto" w:fill="003865"/>
            <w:vAlign w:val="center"/>
          </w:tcPr>
          <w:p w14:paraId="5810A158" w14:textId="77777777" w:rsidR="00CF3672" w:rsidRDefault="00CF3672" w:rsidP="00CF3672"/>
        </w:tc>
        <w:tc>
          <w:tcPr>
            <w:tcW w:w="3062" w:type="dxa"/>
            <w:vMerge/>
            <w:shd w:val="clear" w:color="auto" w:fill="003865"/>
            <w:vAlign w:val="center"/>
          </w:tcPr>
          <w:p w14:paraId="110A9A50" w14:textId="77777777" w:rsidR="00CF3672" w:rsidRDefault="00CF3672" w:rsidP="00CF3672"/>
        </w:tc>
        <w:tc>
          <w:tcPr>
            <w:tcW w:w="473" w:type="dxa"/>
            <w:shd w:val="clear" w:color="auto" w:fill="D9D9D9" w:themeFill="background1" w:themeFillShade="D9"/>
            <w:textDirection w:val="btLr"/>
          </w:tcPr>
          <w:p w14:paraId="5ECE9B32" w14:textId="77777777" w:rsidR="00CF3672" w:rsidRPr="00365953" w:rsidRDefault="00CF3672" w:rsidP="00CF3672">
            <w:pPr>
              <w:ind w:left="113" w:right="113"/>
              <w:rPr>
                <w:b/>
                <w:sz w:val="20"/>
                <w:szCs w:val="20"/>
              </w:rPr>
            </w:pPr>
            <w:r w:rsidRPr="00365953">
              <w:rPr>
                <w:b/>
                <w:sz w:val="20"/>
                <w:szCs w:val="20"/>
              </w:rPr>
              <w:t>Likelihood</w:t>
            </w:r>
          </w:p>
        </w:tc>
        <w:tc>
          <w:tcPr>
            <w:tcW w:w="473" w:type="dxa"/>
            <w:shd w:val="clear" w:color="auto" w:fill="D9D9D9" w:themeFill="background1" w:themeFillShade="D9"/>
            <w:textDirection w:val="btLr"/>
          </w:tcPr>
          <w:p w14:paraId="3724A67B" w14:textId="77777777" w:rsidR="00CF3672" w:rsidRPr="00365953" w:rsidRDefault="00CF3672" w:rsidP="00CF3672">
            <w:pPr>
              <w:ind w:left="113" w:right="113"/>
              <w:rPr>
                <w:b/>
                <w:sz w:val="20"/>
                <w:szCs w:val="20"/>
              </w:rPr>
            </w:pPr>
            <w:r w:rsidRPr="00365953">
              <w:rPr>
                <w:b/>
                <w:sz w:val="20"/>
                <w:szCs w:val="20"/>
              </w:rPr>
              <w:t>Impact</w:t>
            </w:r>
          </w:p>
        </w:tc>
        <w:tc>
          <w:tcPr>
            <w:tcW w:w="473" w:type="dxa"/>
            <w:shd w:val="clear" w:color="auto" w:fill="D9D9D9" w:themeFill="background1" w:themeFillShade="D9"/>
            <w:textDirection w:val="btLr"/>
          </w:tcPr>
          <w:p w14:paraId="141383F2" w14:textId="77777777" w:rsidR="00CF3672" w:rsidRPr="00365953" w:rsidRDefault="00CF3672" w:rsidP="00CF3672">
            <w:pPr>
              <w:ind w:left="113" w:right="113"/>
              <w:rPr>
                <w:b/>
                <w:sz w:val="20"/>
                <w:szCs w:val="20"/>
              </w:rPr>
            </w:pPr>
            <w:r w:rsidRPr="00365953">
              <w:rPr>
                <w:b/>
                <w:sz w:val="20"/>
                <w:szCs w:val="20"/>
              </w:rPr>
              <w:t>Risk rating</w:t>
            </w:r>
          </w:p>
        </w:tc>
        <w:tc>
          <w:tcPr>
            <w:tcW w:w="3993" w:type="dxa"/>
            <w:vMerge/>
            <w:shd w:val="clear" w:color="auto" w:fill="17365D" w:themeFill="text2" w:themeFillShade="BF"/>
            <w:vAlign w:val="center"/>
          </w:tcPr>
          <w:p w14:paraId="4BB9846D" w14:textId="77777777" w:rsidR="00CF3672" w:rsidRDefault="00CF3672" w:rsidP="00CF3672"/>
        </w:tc>
        <w:tc>
          <w:tcPr>
            <w:tcW w:w="473" w:type="dxa"/>
            <w:shd w:val="clear" w:color="auto" w:fill="D9D9D9" w:themeFill="background1" w:themeFillShade="D9"/>
            <w:textDirection w:val="btLr"/>
          </w:tcPr>
          <w:p w14:paraId="271A1534" w14:textId="77777777" w:rsidR="00CF3672" w:rsidRPr="00365953" w:rsidRDefault="00CF3672" w:rsidP="00CF3672">
            <w:pPr>
              <w:rPr>
                <w:b/>
                <w:sz w:val="20"/>
                <w:szCs w:val="20"/>
              </w:rPr>
            </w:pPr>
            <w:r>
              <w:rPr>
                <w:b/>
                <w:sz w:val="20"/>
                <w:szCs w:val="20"/>
              </w:rPr>
              <w:t xml:space="preserve">  </w:t>
            </w:r>
            <w:r w:rsidRPr="00365953">
              <w:rPr>
                <w:b/>
                <w:sz w:val="20"/>
                <w:szCs w:val="20"/>
              </w:rPr>
              <w:t>Likelihood</w:t>
            </w:r>
          </w:p>
        </w:tc>
        <w:tc>
          <w:tcPr>
            <w:tcW w:w="574" w:type="dxa"/>
            <w:shd w:val="clear" w:color="auto" w:fill="D9D9D9" w:themeFill="background1" w:themeFillShade="D9"/>
            <w:textDirection w:val="btLr"/>
          </w:tcPr>
          <w:p w14:paraId="2EAC29EF" w14:textId="77777777" w:rsidR="00CF3672" w:rsidRPr="00365953" w:rsidRDefault="00CF3672" w:rsidP="00CF3672">
            <w:pPr>
              <w:rPr>
                <w:b/>
                <w:sz w:val="20"/>
                <w:szCs w:val="20"/>
              </w:rPr>
            </w:pPr>
            <w:r>
              <w:rPr>
                <w:b/>
                <w:sz w:val="20"/>
                <w:szCs w:val="20"/>
              </w:rPr>
              <w:t xml:space="preserve">  </w:t>
            </w:r>
            <w:r w:rsidRPr="00365953">
              <w:rPr>
                <w:b/>
                <w:sz w:val="20"/>
                <w:szCs w:val="20"/>
              </w:rPr>
              <w:t>Impact</w:t>
            </w:r>
          </w:p>
        </w:tc>
        <w:tc>
          <w:tcPr>
            <w:tcW w:w="473" w:type="dxa"/>
            <w:shd w:val="clear" w:color="auto" w:fill="D9D9D9" w:themeFill="background1" w:themeFillShade="D9"/>
            <w:textDirection w:val="btLr"/>
          </w:tcPr>
          <w:p w14:paraId="1DD17896" w14:textId="77777777" w:rsidR="00CF3672" w:rsidRPr="00365953" w:rsidRDefault="00CF3672" w:rsidP="00CF3672">
            <w:pPr>
              <w:rPr>
                <w:b/>
                <w:sz w:val="20"/>
                <w:szCs w:val="20"/>
              </w:rPr>
            </w:pPr>
            <w:r>
              <w:rPr>
                <w:b/>
                <w:sz w:val="20"/>
                <w:szCs w:val="20"/>
              </w:rPr>
              <w:t xml:space="preserve">  </w:t>
            </w:r>
            <w:r w:rsidRPr="00365953">
              <w:rPr>
                <w:b/>
                <w:sz w:val="20"/>
                <w:szCs w:val="20"/>
              </w:rPr>
              <w:t>Risk rating</w:t>
            </w:r>
          </w:p>
        </w:tc>
        <w:tc>
          <w:tcPr>
            <w:tcW w:w="4037" w:type="dxa"/>
            <w:shd w:val="clear" w:color="auto" w:fill="17365D" w:themeFill="text2" w:themeFillShade="BF"/>
          </w:tcPr>
          <w:p w14:paraId="080BE644" w14:textId="77777777" w:rsidR="00CF3672" w:rsidRPr="00A404C6" w:rsidRDefault="00CF3672" w:rsidP="00CF3672">
            <w:pPr>
              <w:jc w:val="center"/>
              <w:rPr>
                <w:b/>
              </w:rPr>
            </w:pPr>
          </w:p>
        </w:tc>
      </w:tr>
      <w:tr w:rsidR="00CF3672" w:rsidRPr="00C75AD0" w14:paraId="342CA286" w14:textId="77777777" w:rsidTr="00CF3672">
        <w:trPr>
          <w:trHeight w:val="567"/>
        </w:trPr>
        <w:tc>
          <w:tcPr>
            <w:tcW w:w="1670" w:type="dxa"/>
            <w:tcMar>
              <w:top w:w="28" w:type="dxa"/>
              <w:left w:w="28" w:type="dxa"/>
              <w:bottom w:w="28" w:type="dxa"/>
              <w:right w:w="28" w:type="dxa"/>
            </w:tcMar>
          </w:tcPr>
          <w:p w14:paraId="0831A913" w14:textId="3301E0B9" w:rsidR="00CF3672" w:rsidRPr="00952A13" w:rsidRDefault="00CF3672" w:rsidP="00CF3672">
            <w:pPr>
              <w:rPr>
                <w:rFonts w:cstheme="minorHAnsi"/>
              </w:rPr>
            </w:pPr>
            <w:r w:rsidRPr="00CF3672">
              <w:rPr>
                <w:rFonts w:cstheme="minorHAnsi"/>
              </w:rPr>
              <w:t xml:space="preserve">General hazards associated with travel to/from field location </w:t>
            </w:r>
          </w:p>
        </w:tc>
        <w:tc>
          <w:tcPr>
            <w:tcW w:w="3062" w:type="dxa"/>
            <w:shd w:val="clear" w:color="auto" w:fill="auto"/>
            <w:tcMar>
              <w:top w:w="28" w:type="dxa"/>
              <w:left w:w="28" w:type="dxa"/>
              <w:bottom w:w="28" w:type="dxa"/>
              <w:right w:w="28" w:type="dxa"/>
            </w:tcMar>
          </w:tcPr>
          <w:p w14:paraId="742FE529" w14:textId="1E6686FD" w:rsidR="00CF3672" w:rsidRDefault="00CF3672" w:rsidP="00CF3672"/>
        </w:tc>
        <w:tc>
          <w:tcPr>
            <w:tcW w:w="473" w:type="dxa"/>
            <w:shd w:val="clear" w:color="auto" w:fill="FFFFFF" w:themeFill="background1"/>
            <w:tcMar>
              <w:top w:w="28" w:type="dxa"/>
              <w:left w:w="28" w:type="dxa"/>
              <w:bottom w:w="28" w:type="dxa"/>
              <w:right w:w="28" w:type="dxa"/>
            </w:tcMar>
          </w:tcPr>
          <w:p w14:paraId="6C775CFD" w14:textId="77777777" w:rsidR="00CF3672" w:rsidRPr="00271D47" w:rsidRDefault="00CF3672"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3A3742EE" w14:textId="77777777" w:rsidR="00CF3672" w:rsidRPr="00271D47" w:rsidRDefault="00CF3672" w:rsidP="00CF3672">
            <w:pPr>
              <w:jc w:val="center"/>
              <w:rPr>
                <w:rFonts w:cstheme="minorHAnsi"/>
              </w:rPr>
            </w:pPr>
          </w:p>
        </w:tc>
        <w:tc>
          <w:tcPr>
            <w:tcW w:w="473" w:type="dxa"/>
            <w:shd w:val="clear" w:color="auto" w:fill="auto"/>
            <w:tcMar>
              <w:top w:w="28" w:type="dxa"/>
              <w:left w:w="28" w:type="dxa"/>
              <w:bottom w:w="28" w:type="dxa"/>
              <w:right w:w="28" w:type="dxa"/>
            </w:tcMar>
          </w:tcPr>
          <w:p w14:paraId="750F8963" w14:textId="77777777" w:rsidR="00CF3672" w:rsidRPr="00360275" w:rsidRDefault="00CF3672" w:rsidP="00CF3672">
            <w:pPr>
              <w:jc w:val="center"/>
              <w:rPr>
                <w:rFonts w:cstheme="minorHAnsi"/>
                <w:color w:val="FFFFFF" w:themeColor="background1"/>
              </w:rPr>
            </w:pPr>
          </w:p>
        </w:tc>
        <w:tc>
          <w:tcPr>
            <w:tcW w:w="3993" w:type="dxa"/>
            <w:tcMar>
              <w:top w:w="28" w:type="dxa"/>
              <w:left w:w="28" w:type="dxa"/>
              <w:bottom w:w="28" w:type="dxa"/>
              <w:right w:w="28" w:type="dxa"/>
            </w:tcMar>
          </w:tcPr>
          <w:p w14:paraId="2C65C84D" w14:textId="61DE0B5B" w:rsidR="00CF3672" w:rsidRPr="00DA1EB3" w:rsidRDefault="00CF3672"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57C1F8EE" w14:textId="77777777" w:rsidR="00CF3672" w:rsidRPr="00A300DC" w:rsidRDefault="00CF3672"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47779CD3" w14:textId="77777777" w:rsidR="00CF3672" w:rsidRPr="00A300DC" w:rsidRDefault="00CF3672" w:rsidP="00CF3672">
            <w:pPr>
              <w:jc w:val="center"/>
              <w:rPr>
                <w:rFonts w:cstheme="minorHAnsi"/>
              </w:rPr>
            </w:pPr>
          </w:p>
        </w:tc>
        <w:tc>
          <w:tcPr>
            <w:tcW w:w="473" w:type="dxa"/>
            <w:shd w:val="clear" w:color="auto" w:fill="auto"/>
            <w:tcMar>
              <w:top w:w="28" w:type="dxa"/>
              <w:left w:w="28" w:type="dxa"/>
              <w:bottom w:w="28" w:type="dxa"/>
              <w:right w:w="28" w:type="dxa"/>
            </w:tcMar>
          </w:tcPr>
          <w:p w14:paraId="52C826BD" w14:textId="77777777" w:rsidR="00CF3672" w:rsidRPr="00A300DC" w:rsidRDefault="00CF3672" w:rsidP="00CF3672">
            <w:pPr>
              <w:jc w:val="center"/>
              <w:rPr>
                <w:rFonts w:cstheme="minorHAnsi"/>
              </w:rPr>
            </w:pPr>
          </w:p>
        </w:tc>
        <w:tc>
          <w:tcPr>
            <w:tcW w:w="4037" w:type="dxa"/>
            <w:shd w:val="clear" w:color="auto" w:fill="auto"/>
          </w:tcPr>
          <w:p w14:paraId="63830390" w14:textId="77777777" w:rsidR="00CF3672" w:rsidRPr="00C75AD0" w:rsidRDefault="00CF3672" w:rsidP="00CF3672">
            <w:pPr>
              <w:rPr>
                <w:rFonts w:cstheme="minorHAnsi"/>
              </w:rPr>
            </w:pPr>
          </w:p>
        </w:tc>
      </w:tr>
      <w:tr w:rsidR="00CF3672" w:rsidRPr="00C75AD0" w14:paraId="08EF0C45" w14:textId="77777777" w:rsidTr="00CF3672">
        <w:trPr>
          <w:trHeight w:val="567"/>
        </w:trPr>
        <w:tc>
          <w:tcPr>
            <w:tcW w:w="1670" w:type="dxa"/>
            <w:tcMar>
              <w:top w:w="28" w:type="dxa"/>
              <w:left w:w="28" w:type="dxa"/>
              <w:bottom w:w="28" w:type="dxa"/>
              <w:right w:w="28" w:type="dxa"/>
            </w:tcMar>
          </w:tcPr>
          <w:p w14:paraId="3E06D1C3" w14:textId="63184321" w:rsidR="00CF3672" w:rsidRPr="00952A13" w:rsidRDefault="009C349E" w:rsidP="00CF3672">
            <w:pPr>
              <w:rPr>
                <w:rFonts w:cstheme="minorHAnsi"/>
              </w:rPr>
            </w:pPr>
            <w:r w:rsidRPr="00CF3672">
              <w:rPr>
                <w:rFonts w:cstheme="minorHAnsi"/>
              </w:rPr>
              <w:t>Travelling around your field location</w:t>
            </w:r>
          </w:p>
        </w:tc>
        <w:tc>
          <w:tcPr>
            <w:tcW w:w="3062" w:type="dxa"/>
            <w:shd w:val="clear" w:color="auto" w:fill="auto"/>
            <w:tcMar>
              <w:top w:w="28" w:type="dxa"/>
              <w:left w:w="28" w:type="dxa"/>
              <w:bottom w:w="28" w:type="dxa"/>
              <w:right w:w="28" w:type="dxa"/>
            </w:tcMar>
          </w:tcPr>
          <w:p w14:paraId="26A9EB26" w14:textId="77777777" w:rsidR="00CF3672" w:rsidRDefault="00CF3672" w:rsidP="00CF3672"/>
        </w:tc>
        <w:tc>
          <w:tcPr>
            <w:tcW w:w="473" w:type="dxa"/>
            <w:shd w:val="clear" w:color="auto" w:fill="FFFFFF" w:themeFill="background1"/>
            <w:tcMar>
              <w:top w:w="28" w:type="dxa"/>
              <w:left w:w="28" w:type="dxa"/>
              <w:bottom w:w="28" w:type="dxa"/>
              <w:right w:w="28" w:type="dxa"/>
            </w:tcMar>
          </w:tcPr>
          <w:p w14:paraId="5FAEEB51" w14:textId="77777777" w:rsidR="00CF3672" w:rsidRPr="00271D47" w:rsidRDefault="00CF3672"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54866C73" w14:textId="77777777" w:rsidR="00CF3672" w:rsidRPr="00271D47" w:rsidRDefault="00CF3672" w:rsidP="00CF3672">
            <w:pPr>
              <w:jc w:val="center"/>
              <w:rPr>
                <w:rFonts w:cstheme="minorHAnsi"/>
              </w:rPr>
            </w:pPr>
          </w:p>
        </w:tc>
        <w:tc>
          <w:tcPr>
            <w:tcW w:w="473" w:type="dxa"/>
            <w:shd w:val="clear" w:color="auto" w:fill="auto"/>
            <w:tcMar>
              <w:top w:w="28" w:type="dxa"/>
              <w:left w:w="28" w:type="dxa"/>
              <w:bottom w:w="28" w:type="dxa"/>
              <w:right w:w="28" w:type="dxa"/>
            </w:tcMar>
          </w:tcPr>
          <w:p w14:paraId="43FB5271" w14:textId="77777777" w:rsidR="00CF3672" w:rsidRPr="00360275" w:rsidRDefault="00CF3672" w:rsidP="00CF3672">
            <w:pPr>
              <w:jc w:val="center"/>
              <w:rPr>
                <w:rFonts w:cstheme="minorHAnsi"/>
                <w:color w:val="FFFFFF" w:themeColor="background1"/>
              </w:rPr>
            </w:pPr>
          </w:p>
        </w:tc>
        <w:tc>
          <w:tcPr>
            <w:tcW w:w="3993" w:type="dxa"/>
            <w:tcMar>
              <w:top w:w="28" w:type="dxa"/>
              <w:left w:w="28" w:type="dxa"/>
              <w:bottom w:w="28" w:type="dxa"/>
              <w:right w:w="28" w:type="dxa"/>
            </w:tcMar>
          </w:tcPr>
          <w:p w14:paraId="1B968AA6" w14:textId="77777777" w:rsidR="00CF3672" w:rsidRPr="00DA1EB3" w:rsidRDefault="00CF3672"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7951D4B9" w14:textId="77777777" w:rsidR="00CF3672" w:rsidRPr="00A300DC" w:rsidRDefault="00CF3672"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535AB5EA" w14:textId="77777777" w:rsidR="00CF3672" w:rsidRPr="00A300DC" w:rsidRDefault="00CF3672" w:rsidP="00CF3672">
            <w:pPr>
              <w:jc w:val="center"/>
              <w:rPr>
                <w:rFonts w:cstheme="minorHAnsi"/>
              </w:rPr>
            </w:pPr>
          </w:p>
        </w:tc>
        <w:tc>
          <w:tcPr>
            <w:tcW w:w="473" w:type="dxa"/>
            <w:shd w:val="clear" w:color="auto" w:fill="auto"/>
            <w:tcMar>
              <w:top w:w="28" w:type="dxa"/>
              <w:left w:w="28" w:type="dxa"/>
              <w:bottom w:w="28" w:type="dxa"/>
              <w:right w:w="28" w:type="dxa"/>
            </w:tcMar>
          </w:tcPr>
          <w:p w14:paraId="5A01C3D3" w14:textId="77777777" w:rsidR="00CF3672" w:rsidRPr="00A300DC" w:rsidRDefault="00CF3672" w:rsidP="00CF3672">
            <w:pPr>
              <w:jc w:val="center"/>
              <w:rPr>
                <w:rFonts w:cstheme="minorHAnsi"/>
              </w:rPr>
            </w:pPr>
          </w:p>
        </w:tc>
        <w:tc>
          <w:tcPr>
            <w:tcW w:w="4037" w:type="dxa"/>
            <w:shd w:val="clear" w:color="auto" w:fill="auto"/>
          </w:tcPr>
          <w:p w14:paraId="10C24C1F" w14:textId="77777777" w:rsidR="00CF3672" w:rsidRPr="00C75AD0" w:rsidRDefault="00CF3672" w:rsidP="00CF3672">
            <w:pPr>
              <w:rPr>
                <w:rFonts w:cstheme="minorHAnsi"/>
              </w:rPr>
            </w:pPr>
          </w:p>
        </w:tc>
      </w:tr>
      <w:tr w:rsidR="00CF3672" w:rsidRPr="00C75AD0" w14:paraId="53ADE3D7" w14:textId="77777777" w:rsidTr="00CF3672">
        <w:trPr>
          <w:trHeight w:val="567"/>
        </w:trPr>
        <w:tc>
          <w:tcPr>
            <w:tcW w:w="1670" w:type="dxa"/>
            <w:tcMar>
              <w:top w:w="28" w:type="dxa"/>
              <w:left w:w="28" w:type="dxa"/>
              <w:bottom w:w="28" w:type="dxa"/>
              <w:right w:w="28" w:type="dxa"/>
            </w:tcMar>
          </w:tcPr>
          <w:p w14:paraId="7EA947B1" w14:textId="222E2B94" w:rsidR="00CF3672" w:rsidRPr="00952A13" w:rsidRDefault="009C349E" w:rsidP="00CF3672">
            <w:pPr>
              <w:rPr>
                <w:rFonts w:cstheme="minorHAnsi"/>
              </w:rPr>
            </w:pPr>
            <w:r w:rsidRPr="00CF3672">
              <w:rPr>
                <w:rFonts w:cstheme="minorHAnsi"/>
              </w:rPr>
              <w:t xml:space="preserve">Specific activities carried out during fieldwork </w:t>
            </w:r>
          </w:p>
        </w:tc>
        <w:tc>
          <w:tcPr>
            <w:tcW w:w="3062" w:type="dxa"/>
            <w:shd w:val="clear" w:color="auto" w:fill="auto"/>
            <w:tcMar>
              <w:top w:w="28" w:type="dxa"/>
              <w:left w:w="28" w:type="dxa"/>
              <w:bottom w:w="28" w:type="dxa"/>
              <w:right w:w="28" w:type="dxa"/>
            </w:tcMar>
          </w:tcPr>
          <w:p w14:paraId="3F304D4F" w14:textId="77777777" w:rsidR="00CF3672" w:rsidRDefault="00CF3672" w:rsidP="00CF3672"/>
        </w:tc>
        <w:tc>
          <w:tcPr>
            <w:tcW w:w="473" w:type="dxa"/>
            <w:shd w:val="clear" w:color="auto" w:fill="FFFFFF" w:themeFill="background1"/>
            <w:tcMar>
              <w:top w:w="28" w:type="dxa"/>
              <w:left w:w="28" w:type="dxa"/>
              <w:bottom w:w="28" w:type="dxa"/>
              <w:right w:w="28" w:type="dxa"/>
            </w:tcMar>
          </w:tcPr>
          <w:p w14:paraId="3B129ADA" w14:textId="77777777" w:rsidR="00CF3672" w:rsidRPr="00271D47" w:rsidRDefault="00CF3672"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53CB7E27" w14:textId="77777777" w:rsidR="00CF3672" w:rsidRPr="00271D47" w:rsidRDefault="00CF3672" w:rsidP="00CF3672">
            <w:pPr>
              <w:jc w:val="center"/>
              <w:rPr>
                <w:rFonts w:cstheme="minorHAnsi"/>
              </w:rPr>
            </w:pPr>
          </w:p>
        </w:tc>
        <w:tc>
          <w:tcPr>
            <w:tcW w:w="473" w:type="dxa"/>
            <w:shd w:val="clear" w:color="auto" w:fill="auto"/>
            <w:tcMar>
              <w:top w:w="28" w:type="dxa"/>
              <w:left w:w="28" w:type="dxa"/>
              <w:bottom w:w="28" w:type="dxa"/>
              <w:right w:w="28" w:type="dxa"/>
            </w:tcMar>
          </w:tcPr>
          <w:p w14:paraId="40B379A8" w14:textId="77777777" w:rsidR="00CF3672" w:rsidRPr="00360275" w:rsidRDefault="00CF3672" w:rsidP="00CF3672">
            <w:pPr>
              <w:jc w:val="center"/>
              <w:rPr>
                <w:rFonts w:cstheme="minorHAnsi"/>
                <w:color w:val="FFFFFF" w:themeColor="background1"/>
              </w:rPr>
            </w:pPr>
          </w:p>
        </w:tc>
        <w:tc>
          <w:tcPr>
            <w:tcW w:w="3993" w:type="dxa"/>
            <w:tcMar>
              <w:top w:w="28" w:type="dxa"/>
              <w:left w:w="28" w:type="dxa"/>
              <w:bottom w:w="28" w:type="dxa"/>
              <w:right w:w="28" w:type="dxa"/>
            </w:tcMar>
          </w:tcPr>
          <w:p w14:paraId="404EF38E" w14:textId="77777777" w:rsidR="00CF3672" w:rsidRPr="00DA1EB3" w:rsidRDefault="00CF3672"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2FE25A0A" w14:textId="77777777" w:rsidR="00CF3672" w:rsidRPr="00A300DC" w:rsidRDefault="00CF3672"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19A5081A" w14:textId="77777777" w:rsidR="00CF3672" w:rsidRPr="00A300DC" w:rsidRDefault="00CF3672" w:rsidP="00CF3672">
            <w:pPr>
              <w:jc w:val="center"/>
              <w:rPr>
                <w:rFonts w:cstheme="minorHAnsi"/>
              </w:rPr>
            </w:pPr>
          </w:p>
        </w:tc>
        <w:tc>
          <w:tcPr>
            <w:tcW w:w="473" w:type="dxa"/>
            <w:shd w:val="clear" w:color="auto" w:fill="auto"/>
            <w:tcMar>
              <w:top w:w="28" w:type="dxa"/>
              <w:left w:w="28" w:type="dxa"/>
              <w:bottom w:w="28" w:type="dxa"/>
              <w:right w:w="28" w:type="dxa"/>
            </w:tcMar>
          </w:tcPr>
          <w:p w14:paraId="6B349872" w14:textId="77777777" w:rsidR="00CF3672" w:rsidRPr="00A300DC" w:rsidRDefault="00CF3672" w:rsidP="00CF3672">
            <w:pPr>
              <w:jc w:val="center"/>
              <w:rPr>
                <w:rFonts w:cstheme="minorHAnsi"/>
              </w:rPr>
            </w:pPr>
          </w:p>
        </w:tc>
        <w:tc>
          <w:tcPr>
            <w:tcW w:w="4037" w:type="dxa"/>
            <w:shd w:val="clear" w:color="auto" w:fill="auto"/>
          </w:tcPr>
          <w:p w14:paraId="5BC946CC" w14:textId="77777777" w:rsidR="00CF3672" w:rsidRPr="00C75AD0" w:rsidRDefault="00CF3672" w:rsidP="00CF3672">
            <w:pPr>
              <w:rPr>
                <w:rFonts w:cstheme="minorHAnsi"/>
              </w:rPr>
            </w:pPr>
          </w:p>
        </w:tc>
      </w:tr>
      <w:tr w:rsidR="009C349E" w:rsidRPr="00C75AD0" w14:paraId="2CBA6AF3" w14:textId="77777777" w:rsidTr="00CF3672">
        <w:trPr>
          <w:trHeight w:val="567"/>
        </w:trPr>
        <w:tc>
          <w:tcPr>
            <w:tcW w:w="1670" w:type="dxa"/>
            <w:tcMar>
              <w:top w:w="28" w:type="dxa"/>
              <w:left w:w="28" w:type="dxa"/>
              <w:bottom w:w="28" w:type="dxa"/>
              <w:right w:w="28" w:type="dxa"/>
            </w:tcMar>
          </w:tcPr>
          <w:p w14:paraId="7D4A313A" w14:textId="5915536C" w:rsidR="009C349E" w:rsidRPr="00CF3672" w:rsidRDefault="009C349E" w:rsidP="009C349E">
            <w:pPr>
              <w:rPr>
                <w:rFonts w:cstheme="minorHAnsi"/>
              </w:rPr>
            </w:pPr>
            <w:r w:rsidRPr="00CF3672">
              <w:rPr>
                <w:rFonts w:cstheme="minorHAnsi"/>
              </w:rPr>
              <w:t xml:space="preserve">Threat to personal security (crime, aggression, etc.) </w:t>
            </w:r>
          </w:p>
        </w:tc>
        <w:tc>
          <w:tcPr>
            <w:tcW w:w="3062" w:type="dxa"/>
            <w:shd w:val="clear" w:color="auto" w:fill="auto"/>
            <w:tcMar>
              <w:top w:w="28" w:type="dxa"/>
              <w:left w:w="28" w:type="dxa"/>
              <w:bottom w:w="28" w:type="dxa"/>
              <w:right w:w="28" w:type="dxa"/>
            </w:tcMar>
          </w:tcPr>
          <w:p w14:paraId="224F743C" w14:textId="77777777" w:rsidR="009C349E" w:rsidRDefault="009C349E" w:rsidP="00CF3672"/>
        </w:tc>
        <w:tc>
          <w:tcPr>
            <w:tcW w:w="473" w:type="dxa"/>
            <w:shd w:val="clear" w:color="auto" w:fill="FFFFFF" w:themeFill="background1"/>
            <w:tcMar>
              <w:top w:w="28" w:type="dxa"/>
              <w:left w:w="28" w:type="dxa"/>
              <w:bottom w:w="28" w:type="dxa"/>
              <w:right w:w="28" w:type="dxa"/>
            </w:tcMar>
          </w:tcPr>
          <w:p w14:paraId="5D2AE681"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51D9D25B"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2C67D1B0" w14:textId="77777777" w:rsidR="009C349E" w:rsidRPr="00360275" w:rsidRDefault="009C349E" w:rsidP="00CF3672">
            <w:pPr>
              <w:jc w:val="center"/>
              <w:rPr>
                <w:rFonts w:cstheme="minorHAnsi"/>
                <w:color w:val="FFFFFF" w:themeColor="background1"/>
              </w:rPr>
            </w:pPr>
          </w:p>
        </w:tc>
        <w:tc>
          <w:tcPr>
            <w:tcW w:w="3993" w:type="dxa"/>
            <w:tcMar>
              <w:top w:w="28" w:type="dxa"/>
              <w:left w:w="28" w:type="dxa"/>
              <w:bottom w:w="28" w:type="dxa"/>
              <w:right w:w="28" w:type="dxa"/>
            </w:tcMar>
          </w:tcPr>
          <w:p w14:paraId="25E4249B" w14:textId="77777777" w:rsidR="009C349E" w:rsidRPr="00DA1EB3" w:rsidRDefault="009C349E"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3C5D15B7" w14:textId="77777777" w:rsidR="009C349E" w:rsidRPr="00A300DC" w:rsidRDefault="009C349E"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5A16EB4A"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3C4D5F9B" w14:textId="77777777" w:rsidR="009C349E" w:rsidRPr="00A300DC" w:rsidRDefault="009C349E" w:rsidP="00CF3672">
            <w:pPr>
              <w:jc w:val="center"/>
              <w:rPr>
                <w:rFonts w:cstheme="minorHAnsi"/>
              </w:rPr>
            </w:pPr>
          </w:p>
        </w:tc>
        <w:tc>
          <w:tcPr>
            <w:tcW w:w="4037" w:type="dxa"/>
            <w:shd w:val="clear" w:color="auto" w:fill="auto"/>
          </w:tcPr>
          <w:p w14:paraId="7F59A275" w14:textId="77777777" w:rsidR="009C349E" w:rsidRPr="00C75AD0" w:rsidRDefault="009C349E" w:rsidP="00CF3672">
            <w:pPr>
              <w:rPr>
                <w:rFonts w:cstheme="minorHAnsi"/>
              </w:rPr>
            </w:pPr>
          </w:p>
        </w:tc>
      </w:tr>
      <w:tr w:rsidR="00E465A8" w:rsidRPr="00C75AD0" w14:paraId="5A252314" w14:textId="77777777" w:rsidTr="00CF3672">
        <w:trPr>
          <w:trHeight w:val="567"/>
        </w:trPr>
        <w:tc>
          <w:tcPr>
            <w:tcW w:w="1670" w:type="dxa"/>
            <w:tcMar>
              <w:top w:w="28" w:type="dxa"/>
              <w:left w:w="28" w:type="dxa"/>
              <w:bottom w:w="28" w:type="dxa"/>
              <w:right w:w="28" w:type="dxa"/>
            </w:tcMar>
          </w:tcPr>
          <w:p w14:paraId="15351DFD" w14:textId="164776D2" w:rsidR="00E465A8" w:rsidRPr="00CF3672" w:rsidRDefault="00E465A8" w:rsidP="009C349E">
            <w:pPr>
              <w:rPr>
                <w:rFonts w:cstheme="minorHAnsi"/>
              </w:rPr>
            </w:pPr>
            <w:r w:rsidRPr="00CF3672">
              <w:rPr>
                <w:rFonts w:cstheme="minorHAnsi"/>
              </w:rPr>
              <w:lastRenderedPageBreak/>
              <w:t>Lone working</w:t>
            </w:r>
            <w:r>
              <w:rPr>
                <w:rFonts w:cstheme="minorHAnsi"/>
              </w:rPr>
              <w:t xml:space="preserve"> or potential communications issues</w:t>
            </w:r>
          </w:p>
        </w:tc>
        <w:tc>
          <w:tcPr>
            <w:tcW w:w="3062" w:type="dxa"/>
            <w:shd w:val="clear" w:color="auto" w:fill="auto"/>
            <w:tcMar>
              <w:top w:w="28" w:type="dxa"/>
              <w:left w:w="28" w:type="dxa"/>
              <w:bottom w:w="28" w:type="dxa"/>
              <w:right w:w="28" w:type="dxa"/>
            </w:tcMar>
          </w:tcPr>
          <w:p w14:paraId="31CC3107" w14:textId="77777777" w:rsidR="00E465A8" w:rsidRDefault="00E465A8" w:rsidP="00CF3672"/>
        </w:tc>
        <w:tc>
          <w:tcPr>
            <w:tcW w:w="473" w:type="dxa"/>
            <w:shd w:val="clear" w:color="auto" w:fill="FFFFFF" w:themeFill="background1"/>
            <w:tcMar>
              <w:top w:w="28" w:type="dxa"/>
              <w:left w:w="28" w:type="dxa"/>
              <w:bottom w:w="28" w:type="dxa"/>
              <w:right w:w="28" w:type="dxa"/>
            </w:tcMar>
          </w:tcPr>
          <w:p w14:paraId="0181A347" w14:textId="77777777" w:rsidR="00E465A8" w:rsidRPr="00271D47" w:rsidRDefault="00E465A8"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65618414" w14:textId="77777777" w:rsidR="00E465A8" w:rsidRPr="00271D47" w:rsidRDefault="00E465A8" w:rsidP="00CF3672">
            <w:pPr>
              <w:jc w:val="center"/>
              <w:rPr>
                <w:rFonts w:cstheme="minorHAnsi"/>
              </w:rPr>
            </w:pPr>
          </w:p>
        </w:tc>
        <w:tc>
          <w:tcPr>
            <w:tcW w:w="473" w:type="dxa"/>
            <w:shd w:val="clear" w:color="auto" w:fill="auto"/>
            <w:tcMar>
              <w:top w:w="28" w:type="dxa"/>
              <w:left w:w="28" w:type="dxa"/>
              <w:bottom w:w="28" w:type="dxa"/>
              <w:right w:w="28" w:type="dxa"/>
            </w:tcMar>
          </w:tcPr>
          <w:p w14:paraId="6914D053" w14:textId="77777777" w:rsidR="00E465A8" w:rsidRPr="00360275" w:rsidRDefault="00E465A8" w:rsidP="00CF3672">
            <w:pPr>
              <w:jc w:val="center"/>
              <w:rPr>
                <w:rFonts w:cstheme="minorHAnsi"/>
                <w:color w:val="FFFFFF" w:themeColor="background1"/>
              </w:rPr>
            </w:pPr>
          </w:p>
        </w:tc>
        <w:tc>
          <w:tcPr>
            <w:tcW w:w="3993" w:type="dxa"/>
            <w:tcMar>
              <w:top w:w="28" w:type="dxa"/>
              <w:left w:w="28" w:type="dxa"/>
              <w:bottom w:w="28" w:type="dxa"/>
              <w:right w:w="28" w:type="dxa"/>
            </w:tcMar>
          </w:tcPr>
          <w:p w14:paraId="5E88FC62" w14:textId="77777777" w:rsidR="00E465A8" w:rsidRPr="00DA1EB3" w:rsidRDefault="00E465A8"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48471B96" w14:textId="77777777" w:rsidR="00E465A8" w:rsidRPr="00A300DC" w:rsidRDefault="00E465A8"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6AFA171E" w14:textId="77777777" w:rsidR="00E465A8" w:rsidRPr="00A300DC" w:rsidRDefault="00E465A8" w:rsidP="00CF3672">
            <w:pPr>
              <w:jc w:val="center"/>
              <w:rPr>
                <w:rFonts w:cstheme="minorHAnsi"/>
              </w:rPr>
            </w:pPr>
          </w:p>
        </w:tc>
        <w:tc>
          <w:tcPr>
            <w:tcW w:w="473" w:type="dxa"/>
            <w:shd w:val="clear" w:color="auto" w:fill="auto"/>
            <w:tcMar>
              <w:top w:w="28" w:type="dxa"/>
              <w:left w:w="28" w:type="dxa"/>
              <w:bottom w:w="28" w:type="dxa"/>
              <w:right w:w="28" w:type="dxa"/>
            </w:tcMar>
          </w:tcPr>
          <w:p w14:paraId="1755BAA2" w14:textId="77777777" w:rsidR="00E465A8" w:rsidRPr="00A300DC" w:rsidRDefault="00E465A8" w:rsidP="00CF3672">
            <w:pPr>
              <w:jc w:val="center"/>
              <w:rPr>
                <w:rFonts w:cstheme="minorHAnsi"/>
              </w:rPr>
            </w:pPr>
          </w:p>
        </w:tc>
        <w:tc>
          <w:tcPr>
            <w:tcW w:w="4037" w:type="dxa"/>
            <w:shd w:val="clear" w:color="auto" w:fill="auto"/>
          </w:tcPr>
          <w:p w14:paraId="4EE59F82" w14:textId="77777777" w:rsidR="00E465A8" w:rsidRPr="00C75AD0" w:rsidRDefault="00E465A8" w:rsidP="00CF3672">
            <w:pPr>
              <w:rPr>
                <w:rFonts w:cstheme="minorHAnsi"/>
              </w:rPr>
            </w:pPr>
          </w:p>
        </w:tc>
      </w:tr>
      <w:tr w:rsidR="00544C13" w:rsidRPr="00C75AD0" w14:paraId="3E8D2F52" w14:textId="77777777" w:rsidTr="00CF3672">
        <w:trPr>
          <w:trHeight w:val="567"/>
        </w:trPr>
        <w:tc>
          <w:tcPr>
            <w:tcW w:w="1670" w:type="dxa"/>
            <w:tcMar>
              <w:top w:w="28" w:type="dxa"/>
              <w:left w:w="28" w:type="dxa"/>
              <w:bottom w:w="28" w:type="dxa"/>
              <w:right w:w="28" w:type="dxa"/>
            </w:tcMar>
          </w:tcPr>
          <w:p w14:paraId="7B3A9221" w14:textId="405DEB5E" w:rsidR="00544C13" w:rsidRPr="00CF3672" w:rsidRDefault="00544C13" w:rsidP="009C349E">
            <w:pPr>
              <w:rPr>
                <w:rFonts w:cstheme="minorHAnsi"/>
              </w:rPr>
            </w:pPr>
            <w:r>
              <w:rPr>
                <w:rFonts w:cstheme="minorHAnsi"/>
              </w:rPr>
              <w:t>Endemic disease risk</w:t>
            </w:r>
            <w:r w:rsidR="00EC49A8">
              <w:rPr>
                <w:rFonts w:cstheme="minorHAnsi"/>
              </w:rPr>
              <w:t>s</w:t>
            </w:r>
            <w:r>
              <w:rPr>
                <w:rFonts w:cstheme="minorHAnsi"/>
              </w:rPr>
              <w:t xml:space="preserve"> in the area</w:t>
            </w:r>
          </w:p>
        </w:tc>
        <w:tc>
          <w:tcPr>
            <w:tcW w:w="3062" w:type="dxa"/>
            <w:shd w:val="clear" w:color="auto" w:fill="auto"/>
            <w:tcMar>
              <w:top w:w="28" w:type="dxa"/>
              <w:left w:w="28" w:type="dxa"/>
              <w:bottom w:w="28" w:type="dxa"/>
              <w:right w:w="28" w:type="dxa"/>
            </w:tcMar>
          </w:tcPr>
          <w:p w14:paraId="1105052F" w14:textId="77777777" w:rsidR="00544C13" w:rsidRDefault="00544C13" w:rsidP="00CF3672"/>
        </w:tc>
        <w:tc>
          <w:tcPr>
            <w:tcW w:w="473" w:type="dxa"/>
            <w:shd w:val="clear" w:color="auto" w:fill="FFFFFF" w:themeFill="background1"/>
            <w:tcMar>
              <w:top w:w="28" w:type="dxa"/>
              <w:left w:w="28" w:type="dxa"/>
              <w:bottom w:w="28" w:type="dxa"/>
              <w:right w:w="28" w:type="dxa"/>
            </w:tcMar>
          </w:tcPr>
          <w:p w14:paraId="08A4A608" w14:textId="77777777" w:rsidR="00544C13" w:rsidRPr="00271D47" w:rsidRDefault="00544C13"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2F823F19" w14:textId="77777777" w:rsidR="00544C13" w:rsidRPr="00271D47" w:rsidRDefault="00544C13" w:rsidP="00CF3672">
            <w:pPr>
              <w:jc w:val="center"/>
              <w:rPr>
                <w:rFonts w:cstheme="minorHAnsi"/>
              </w:rPr>
            </w:pPr>
          </w:p>
        </w:tc>
        <w:tc>
          <w:tcPr>
            <w:tcW w:w="473" w:type="dxa"/>
            <w:shd w:val="clear" w:color="auto" w:fill="auto"/>
            <w:tcMar>
              <w:top w:w="28" w:type="dxa"/>
              <w:left w:w="28" w:type="dxa"/>
              <w:bottom w:w="28" w:type="dxa"/>
              <w:right w:w="28" w:type="dxa"/>
            </w:tcMar>
          </w:tcPr>
          <w:p w14:paraId="32BB72C8" w14:textId="77777777" w:rsidR="00544C13" w:rsidRPr="00360275" w:rsidRDefault="00544C13" w:rsidP="00CF3672">
            <w:pPr>
              <w:jc w:val="center"/>
              <w:rPr>
                <w:rFonts w:cstheme="minorHAnsi"/>
                <w:color w:val="FFFFFF" w:themeColor="background1"/>
              </w:rPr>
            </w:pPr>
          </w:p>
        </w:tc>
        <w:tc>
          <w:tcPr>
            <w:tcW w:w="3993" w:type="dxa"/>
            <w:tcMar>
              <w:top w:w="28" w:type="dxa"/>
              <w:left w:w="28" w:type="dxa"/>
              <w:bottom w:w="28" w:type="dxa"/>
              <w:right w:w="28" w:type="dxa"/>
            </w:tcMar>
          </w:tcPr>
          <w:p w14:paraId="5C2F2E2F" w14:textId="77777777" w:rsidR="00544C13" w:rsidRPr="00DA1EB3" w:rsidRDefault="00544C13"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190B9E83" w14:textId="77777777" w:rsidR="00544C13" w:rsidRPr="00A300DC" w:rsidRDefault="00544C13"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6DCCCE78" w14:textId="77777777" w:rsidR="00544C13" w:rsidRPr="00A300DC" w:rsidRDefault="00544C13" w:rsidP="00CF3672">
            <w:pPr>
              <w:jc w:val="center"/>
              <w:rPr>
                <w:rFonts w:cstheme="minorHAnsi"/>
              </w:rPr>
            </w:pPr>
          </w:p>
        </w:tc>
        <w:tc>
          <w:tcPr>
            <w:tcW w:w="473" w:type="dxa"/>
            <w:shd w:val="clear" w:color="auto" w:fill="auto"/>
            <w:tcMar>
              <w:top w:w="28" w:type="dxa"/>
              <w:left w:w="28" w:type="dxa"/>
              <w:bottom w:w="28" w:type="dxa"/>
              <w:right w:w="28" w:type="dxa"/>
            </w:tcMar>
          </w:tcPr>
          <w:p w14:paraId="6519CB5A" w14:textId="77777777" w:rsidR="00544C13" w:rsidRPr="00A300DC" w:rsidRDefault="00544C13" w:rsidP="00CF3672">
            <w:pPr>
              <w:jc w:val="center"/>
              <w:rPr>
                <w:rFonts w:cstheme="minorHAnsi"/>
              </w:rPr>
            </w:pPr>
          </w:p>
        </w:tc>
        <w:tc>
          <w:tcPr>
            <w:tcW w:w="4037" w:type="dxa"/>
            <w:shd w:val="clear" w:color="auto" w:fill="auto"/>
          </w:tcPr>
          <w:p w14:paraId="299B1BFB" w14:textId="77777777" w:rsidR="00544C13" w:rsidRPr="00C75AD0" w:rsidRDefault="00544C13" w:rsidP="00CF3672">
            <w:pPr>
              <w:rPr>
                <w:rFonts w:cstheme="minorHAnsi"/>
              </w:rPr>
            </w:pPr>
          </w:p>
        </w:tc>
      </w:tr>
      <w:tr w:rsidR="009C349E" w:rsidRPr="00C75AD0" w14:paraId="706D5701" w14:textId="77777777" w:rsidTr="00CF3672">
        <w:trPr>
          <w:trHeight w:val="567"/>
        </w:trPr>
        <w:tc>
          <w:tcPr>
            <w:tcW w:w="1670" w:type="dxa"/>
            <w:tcMar>
              <w:top w:w="28" w:type="dxa"/>
              <w:left w:w="28" w:type="dxa"/>
              <w:bottom w:w="28" w:type="dxa"/>
              <w:right w:w="28" w:type="dxa"/>
            </w:tcMar>
          </w:tcPr>
          <w:p w14:paraId="7310CA24" w14:textId="6DD12CE1" w:rsidR="009C349E" w:rsidRPr="00CF3672" w:rsidRDefault="009C349E" w:rsidP="009C349E">
            <w:pPr>
              <w:rPr>
                <w:rFonts w:cstheme="minorHAnsi"/>
              </w:rPr>
            </w:pPr>
            <w:r w:rsidRPr="00CF3672">
              <w:rPr>
                <w:rFonts w:cstheme="minorHAnsi"/>
              </w:rPr>
              <w:t>Equipment (manual handling, failure)</w:t>
            </w:r>
          </w:p>
        </w:tc>
        <w:tc>
          <w:tcPr>
            <w:tcW w:w="3062" w:type="dxa"/>
            <w:shd w:val="clear" w:color="auto" w:fill="auto"/>
            <w:tcMar>
              <w:top w:w="28" w:type="dxa"/>
              <w:left w:w="28" w:type="dxa"/>
              <w:bottom w:w="28" w:type="dxa"/>
              <w:right w:w="28" w:type="dxa"/>
            </w:tcMar>
          </w:tcPr>
          <w:p w14:paraId="6627AACE" w14:textId="77777777" w:rsidR="009C349E" w:rsidRDefault="009C349E" w:rsidP="00CF3672"/>
        </w:tc>
        <w:tc>
          <w:tcPr>
            <w:tcW w:w="473" w:type="dxa"/>
            <w:shd w:val="clear" w:color="auto" w:fill="FFFFFF" w:themeFill="background1"/>
            <w:tcMar>
              <w:top w:w="28" w:type="dxa"/>
              <w:left w:w="28" w:type="dxa"/>
              <w:bottom w:w="28" w:type="dxa"/>
              <w:right w:w="28" w:type="dxa"/>
            </w:tcMar>
          </w:tcPr>
          <w:p w14:paraId="1AD0980D"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4F65DDD3"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11FBBCD9" w14:textId="77777777" w:rsidR="009C349E" w:rsidRPr="00360275" w:rsidRDefault="009C349E" w:rsidP="00CF3672">
            <w:pPr>
              <w:jc w:val="center"/>
              <w:rPr>
                <w:rFonts w:cstheme="minorHAnsi"/>
                <w:color w:val="FFFFFF" w:themeColor="background1"/>
              </w:rPr>
            </w:pPr>
          </w:p>
        </w:tc>
        <w:tc>
          <w:tcPr>
            <w:tcW w:w="3993" w:type="dxa"/>
            <w:tcMar>
              <w:top w:w="28" w:type="dxa"/>
              <w:left w:w="28" w:type="dxa"/>
              <w:bottom w:w="28" w:type="dxa"/>
              <w:right w:w="28" w:type="dxa"/>
            </w:tcMar>
          </w:tcPr>
          <w:p w14:paraId="01889878" w14:textId="77777777" w:rsidR="009C349E" w:rsidRPr="00DA1EB3" w:rsidRDefault="009C349E"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704DD994" w14:textId="77777777" w:rsidR="009C349E" w:rsidRPr="00A300DC" w:rsidRDefault="009C349E"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75A1067D"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3D82DB3A" w14:textId="77777777" w:rsidR="009C349E" w:rsidRPr="00A300DC" w:rsidRDefault="009C349E" w:rsidP="00CF3672">
            <w:pPr>
              <w:jc w:val="center"/>
              <w:rPr>
                <w:rFonts w:cstheme="minorHAnsi"/>
              </w:rPr>
            </w:pPr>
          </w:p>
        </w:tc>
        <w:tc>
          <w:tcPr>
            <w:tcW w:w="4037" w:type="dxa"/>
            <w:shd w:val="clear" w:color="auto" w:fill="auto"/>
          </w:tcPr>
          <w:p w14:paraId="6021169C" w14:textId="77777777" w:rsidR="009C349E" w:rsidRPr="00C75AD0" w:rsidRDefault="009C349E" w:rsidP="00CF3672">
            <w:pPr>
              <w:rPr>
                <w:rFonts w:cstheme="minorHAnsi"/>
              </w:rPr>
            </w:pPr>
          </w:p>
        </w:tc>
      </w:tr>
      <w:tr w:rsidR="009C349E" w:rsidRPr="00C75AD0" w14:paraId="758B4228" w14:textId="77777777" w:rsidTr="00CF3672">
        <w:trPr>
          <w:trHeight w:val="567"/>
        </w:trPr>
        <w:tc>
          <w:tcPr>
            <w:tcW w:w="1670" w:type="dxa"/>
            <w:tcMar>
              <w:top w:w="28" w:type="dxa"/>
              <w:left w:w="28" w:type="dxa"/>
              <w:bottom w:w="28" w:type="dxa"/>
              <w:right w:w="28" w:type="dxa"/>
            </w:tcMar>
          </w:tcPr>
          <w:p w14:paraId="3CA0C76E" w14:textId="37A00467" w:rsidR="009C349E" w:rsidRPr="00CF3672" w:rsidRDefault="009C349E" w:rsidP="009C349E">
            <w:pPr>
              <w:rPr>
                <w:rFonts w:cstheme="minorHAnsi"/>
              </w:rPr>
            </w:pPr>
            <w:r w:rsidRPr="00CF3672">
              <w:rPr>
                <w:rFonts w:cstheme="minorHAnsi"/>
              </w:rPr>
              <w:t>Extreme of weather (hypothermia, sun strokes)</w:t>
            </w:r>
          </w:p>
        </w:tc>
        <w:tc>
          <w:tcPr>
            <w:tcW w:w="3062" w:type="dxa"/>
            <w:shd w:val="clear" w:color="auto" w:fill="auto"/>
            <w:tcMar>
              <w:top w:w="28" w:type="dxa"/>
              <w:left w:w="28" w:type="dxa"/>
              <w:bottom w:w="28" w:type="dxa"/>
              <w:right w:w="28" w:type="dxa"/>
            </w:tcMar>
          </w:tcPr>
          <w:p w14:paraId="7F0FA092" w14:textId="77777777" w:rsidR="009C349E" w:rsidRDefault="009C349E" w:rsidP="00CF3672"/>
        </w:tc>
        <w:tc>
          <w:tcPr>
            <w:tcW w:w="473" w:type="dxa"/>
            <w:shd w:val="clear" w:color="auto" w:fill="FFFFFF" w:themeFill="background1"/>
            <w:tcMar>
              <w:top w:w="28" w:type="dxa"/>
              <w:left w:w="28" w:type="dxa"/>
              <w:bottom w:w="28" w:type="dxa"/>
              <w:right w:w="28" w:type="dxa"/>
            </w:tcMar>
          </w:tcPr>
          <w:p w14:paraId="15900A89"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51F0E93C"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223076DE" w14:textId="77777777" w:rsidR="009C349E" w:rsidRPr="00360275" w:rsidRDefault="009C349E" w:rsidP="00CF3672">
            <w:pPr>
              <w:jc w:val="center"/>
              <w:rPr>
                <w:rFonts w:cstheme="minorHAnsi"/>
                <w:color w:val="FFFFFF" w:themeColor="background1"/>
              </w:rPr>
            </w:pPr>
          </w:p>
        </w:tc>
        <w:tc>
          <w:tcPr>
            <w:tcW w:w="3993" w:type="dxa"/>
            <w:tcMar>
              <w:top w:w="28" w:type="dxa"/>
              <w:left w:w="28" w:type="dxa"/>
              <w:bottom w:w="28" w:type="dxa"/>
              <w:right w:w="28" w:type="dxa"/>
            </w:tcMar>
          </w:tcPr>
          <w:p w14:paraId="384CF4D8" w14:textId="77777777" w:rsidR="009C349E" w:rsidRPr="00DA1EB3" w:rsidRDefault="009C349E"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7B59E645" w14:textId="77777777" w:rsidR="009C349E" w:rsidRPr="00A300DC" w:rsidRDefault="009C349E"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42E3E32C"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3B8EDD6F" w14:textId="77777777" w:rsidR="009C349E" w:rsidRPr="00A300DC" w:rsidRDefault="009C349E" w:rsidP="00CF3672">
            <w:pPr>
              <w:jc w:val="center"/>
              <w:rPr>
                <w:rFonts w:cstheme="minorHAnsi"/>
              </w:rPr>
            </w:pPr>
          </w:p>
        </w:tc>
        <w:tc>
          <w:tcPr>
            <w:tcW w:w="4037" w:type="dxa"/>
            <w:shd w:val="clear" w:color="auto" w:fill="auto"/>
          </w:tcPr>
          <w:p w14:paraId="72D1CBFB" w14:textId="77777777" w:rsidR="009C349E" w:rsidRPr="00C75AD0" w:rsidRDefault="009C349E" w:rsidP="00CF3672">
            <w:pPr>
              <w:rPr>
                <w:rFonts w:cstheme="minorHAnsi"/>
              </w:rPr>
            </w:pPr>
          </w:p>
        </w:tc>
      </w:tr>
      <w:tr w:rsidR="009C349E" w:rsidRPr="00C75AD0" w14:paraId="284D0DBD" w14:textId="77777777" w:rsidTr="00CF3672">
        <w:trPr>
          <w:trHeight w:val="567"/>
        </w:trPr>
        <w:tc>
          <w:tcPr>
            <w:tcW w:w="1670" w:type="dxa"/>
            <w:tcMar>
              <w:top w:w="28" w:type="dxa"/>
              <w:left w:w="28" w:type="dxa"/>
              <w:bottom w:w="28" w:type="dxa"/>
              <w:right w:w="28" w:type="dxa"/>
            </w:tcMar>
          </w:tcPr>
          <w:p w14:paraId="1FB0DD29" w14:textId="40D947CB" w:rsidR="009C349E" w:rsidRPr="00CF3672" w:rsidRDefault="009C349E" w:rsidP="009C349E">
            <w:pPr>
              <w:rPr>
                <w:rFonts w:cstheme="minorHAnsi"/>
              </w:rPr>
            </w:pPr>
            <w:r w:rsidRPr="00CF3672">
              <w:rPr>
                <w:rFonts w:cstheme="minorHAnsi"/>
              </w:rPr>
              <w:t>Rural location (rough terrain, tides, low support infrastructures, difficulty in summoning assistance etc)</w:t>
            </w:r>
          </w:p>
        </w:tc>
        <w:tc>
          <w:tcPr>
            <w:tcW w:w="3062" w:type="dxa"/>
            <w:shd w:val="clear" w:color="auto" w:fill="auto"/>
            <w:tcMar>
              <w:top w:w="28" w:type="dxa"/>
              <w:left w:w="28" w:type="dxa"/>
              <w:bottom w:w="28" w:type="dxa"/>
              <w:right w:w="28" w:type="dxa"/>
            </w:tcMar>
          </w:tcPr>
          <w:p w14:paraId="5F2137B3" w14:textId="77777777" w:rsidR="009C349E" w:rsidRDefault="009C349E" w:rsidP="00CF3672"/>
        </w:tc>
        <w:tc>
          <w:tcPr>
            <w:tcW w:w="473" w:type="dxa"/>
            <w:shd w:val="clear" w:color="auto" w:fill="FFFFFF" w:themeFill="background1"/>
            <w:tcMar>
              <w:top w:w="28" w:type="dxa"/>
              <w:left w:w="28" w:type="dxa"/>
              <w:bottom w:w="28" w:type="dxa"/>
              <w:right w:w="28" w:type="dxa"/>
            </w:tcMar>
          </w:tcPr>
          <w:p w14:paraId="1862A4A6"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1B5326E2"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600776E1" w14:textId="77777777" w:rsidR="009C349E" w:rsidRPr="00360275" w:rsidRDefault="009C349E" w:rsidP="00CF3672">
            <w:pPr>
              <w:jc w:val="center"/>
              <w:rPr>
                <w:rFonts w:cstheme="minorHAnsi"/>
                <w:color w:val="FFFFFF" w:themeColor="background1"/>
              </w:rPr>
            </w:pPr>
          </w:p>
        </w:tc>
        <w:tc>
          <w:tcPr>
            <w:tcW w:w="3993" w:type="dxa"/>
            <w:tcMar>
              <w:top w:w="28" w:type="dxa"/>
              <w:left w:w="28" w:type="dxa"/>
              <w:bottom w:w="28" w:type="dxa"/>
              <w:right w:w="28" w:type="dxa"/>
            </w:tcMar>
          </w:tcPr>
          <w:p w14:paraId="19687A38" w14:textId="77777777" w:rsidR="009C349E" w:rsidRPr="00DA1EB3" w:rsidRDefault="009C349E"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58258012" w14:textId="77777777" w:rsidR="009C349E" w:rsidRPr="00A300DC" w:rsidRDefault="009C349E"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31AF288D"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27B38649" w14:textId="77777777" w:rsidR="009C349E" w:rsidRPr="00A300DC" w:rsidRDefault="009C349E" w:rsidP="00CF3672">
            <w:pPr>
              <w:jc w:val="center"/>
              <w:rPr>
                <w:rFonts w:cstheme="minorHAnsi"/>
              </w:rPr>
            </w:pPr>
          </w:p>
        </w:tc>
        <w:tc>
          <w:tcPr>
            <w:tcW w:w="4037" w:type="dxa"/>
            <w:shd w:val="clear" w:color="auto" w:fill="auto"/>
          </w:tcPr>
          <w:p w14:paraId="2D3368ED" w14:textId="77777777" w:rsidR="009C349E" w:rsidRPr="00C75AD0" w:rsidRDefault="009C349E" w:rsidP="00CF3672">
            <w:pPr>
              <w:rPr>
                <w:rFonts w:cstheme="minorHAnsi"/>
              </w:rPr>
            </w:pPr>
          </w:p>
        </w:tc>
      </w:tr>
      <w:tr w:rsidR="009C349E" w:rsidRPr="00C75AD0" w14:paraId="195D823D" w14:textId="77777777" w:rsidTr="00CF3672">
        <w:trPr>
          <w:trHeight w:val="567"/>
        </w:trPr>
        <w:tc>
          <w:tcPr>
            <w:tcW w:w="1670" w:type="dxa"/>
            <w:tcMar>
              <w:top w:w="28" w:type="dxa"/>
              <w:left w:w="28" w:type="dxa"/>
              <w:bottom w:w="28" w:type="dxa"/>
              <w:right w:w="28" w:type="dxa"/>
            </w:tcMar>
          </w:tcPr>
          <w:p w14:paraId="1B32F49C" w14:textId="120D713F" w:rsidR="009C349E" w:rsidRPr="00CF3672" w:rsidRDefault="009C349E" w:rsidP="009C349E">
            <w:pPr>
              <w:rPr>
                <w:rFonts w:cstheme="minorHAnsi"/>
              </w:rPr>
            </w:pPr>
            <w:r w:rsidRPr="00CF3672">
              <w:rPr>
                <w:rFonts w:cstheme="minorHAnsi"/>
              </w:rPr>
              <w:t>Working in pits/trenches</w:t>
            </w:r>
          </w:p>
        </w:tc>
        <w:tc>
          <w:tcPr>
            <w:tcW w:w="3062" w:type="dxa"/>
            <w:shd w:val="clear" w:color="auto" w:fill="auto"/>
            <w:tcMar>
              <w:top w:w="28" w:type="dxa"/>
              <w:left w:w="28" w:type="dxa"/>
              <w:bottom w:w="28" w:type="dxa"/>
              <w:right w:w="28" w:type="dxa"/>
            </w:tcMar>
          </w:tcPr>
          <w:p w14:paraId="0CDECE54" w14:textId="77777777" w:rsidR="009C349E" w:rsidRDefault="009C349E" w:rsidP="00CF3672"/>
        </w:tc>
        <w:tc>
          <w:tcPr>
            <w:tcW w:w="473" w:type="dxa"/>
            <w:shd w:val="clear" w:color="auto" w:fill="FFFFFF" w:themeFill="background1"/>
            <w:tcMar>
              <w:top w:w="28" w:type="dxa"/>
              <w:left w:w="28" w:type="dxa"/>
              <w:bottom w:w="28" w:type="dxa"/>
              <w:right w:w="28" w:type="dxa"/>
            </w:tcMar>
          </w:tcPr>
          <w:p w14:paraId="5A9E3532"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026BA05A"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75F3405C" w14:textId="77777777" w:rsidR="009C349E" w:rsidRPr="00360275" w:rsidRDefault="009C349E" w:rsidP="00CF3672">
            <w:pPr>
              <w:jc w:val="center"/>
              <w:rPr>
                <w:rFonts w:cstheme="minorHAnsi"/>
                <w:color w:val="FFFFFF" w:themeColor="background1"/>
              </w:rPr>
            </w:pPr>
          </w:p>
        </w:tc>
        <w:tc>
          <w:tcPr>
            <w:tcW w:w="3993" w:type="dxa"/>
            <w:tcMar>
              <w:top w:w="28" w:type="dxa"/>
              <w:left w:w="28" w:type="dxa"/>
              <w:bottom w:w="28" w:type="dxa"/>
              <w:right w:w="28" w:type="dxa"/>
            </w:tcMar>
          </w:tcPr>
          <w:p w14:paraId="0FF8F4F3" w14:textId="77777777" w:rsidR="009C349E" w:rsidRPr="00DA1EB3" w:rsidRDefault="009C349E"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5CD9CB7E" w14:textId="77777777" w:rsidR="009C349E" w:rsidRPr="00A300DC" w:rsidRDefault="009C349E"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2A6089F9"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5499F032" w14:textId="77777777" w:rsidR="009C349E" w:rsidRPr="00A300DC" w:rsidRDefault="009C349E" w:rsidP="00CF3672">
            <w:pPr>
              <w:jc w:val="center"/>
              <w:rPr>
                <w:rFonts w:cstheme="minorHAnsi"/>
              </w:rPr>
            </w:pPr>
          </w:p>
        </w:tc>
        <w:tc>
          <w:tcPr>
            <w:tcW w:w="4037" w:type="dxa"/>
            <w:shd w:val="clear" w:color="auto" w:fill="auto"/>
          </w:tcPr>
          <w:p w14:paraId="30A086BB" w14:textId="77777777" w:rsidR="009C349E" w:rsidRPr="00C75AD0" w:rsidRDefault="009C349E" w:rsidP="00CF3672">
            <w:pPr>
              <w:rPr>
                <w:rFonts w:cstheme="minorHAnsi"/>
              </w:rPr>
            </w:pPr>
          </w:p>
        </w:tc>
      </w:tr>
      <w:tr w:rsidR="009C349E" w:rsidRPr="00C75AD0" w14:paraId="5C238F57" w14:textId="77777777" w:rsidTr="00CF3672">
        <w:trPr>
          <w:trHeight w:val="567"/>
        </w:trPr>
        <w:tc>
          <w:tcPr>
            <w:tcW w:w="1670" w:type="dxa"/>
            <w:tcMar>
              <w:top w:w="28" w:type="dxa"/>
              <w:left w:w="28" w:type="dxa"/>
              <w:bottom w:w="28" w:type="dxa"/>
              <w:right w:w="28" w:type="dxa"/>
            </w:tcMar>
          </w:tcPr>
          <w:p w14:paraId="0F37E9DB" w14:textId="3EDF9D3C" w:rsidR="009C349E" w:rsidRPr="00CF3672" w:rsidRDefault="009C349E" w:rsidP="009C349E">
            <w:pPr>
              <w:rPr>
                <w:rFonts w:cstheme="minorHAnsi"/>
              </w:rPr>
            </w:pPr>
            <w:r>
              <w:rPr>
                <w:rFonts w:cstheme="minorHAnsi"/>
              </w:rPr>
              <w:t>Work on or near water</w:t>
            </w:r>
          </w:p>
        </w:tc>
        <w:tc>
          <w:tcPr>
            <w:tcW w:w="3062" w:type="dxa"/>
            <w:shd w:val="clear" w:color="auto" w:fill="auto"/>
            <w:tcMar>
              <w:top w:w="28" w:type="dxa"/>
              <w:left w:w="28" w:type="dxa"/>
              <w:bottom w:w="28" w:type="dxa"/>
              <w:right w:w="28" w:type="dxa"/>
            </w:tcMar>
          </w:tcPr>
          <w:p w14:paraId="6F13411C" w14:textId="77777777" w:rsidR="009C349E" w:rsidRDefault="009C349E" w:rsidP="00CF3672"/>
        </w:tc>
        <w:tc>
          <w:tcPr>
            <w:tcW w:w="473" w:type="dxa"/>
            <w:shd w:val="clear" w:color="auto" w:fill="FFFFFF" w:themeFill="background1"/>
            <w:tcMar>
              <w:top w:w="28" w:type="dxa"/>
              <w:left w:w="28" w:type="dxa"/>
              <w:bottom w:w="28" w:type="dxa"/>
              <w:right w:w="28" w:type="dxa"/>
            </w:tcMar>
          </w:tcPr>
          <w:p w14:paraId="50B5C51C"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6857996A"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03A553F9" w14:textId="77777777" w:rsidR="009C349E" w:rsidRPr="00360275" w:rsidRDefault="009C349E" w:rsidP="00CF3672">
            <w:pPr>
              <w:jc w:val="center"/>
              <w:rPr>
                <w:rFonts w:cstheme="minorHAnsi"/>
                <w:color w:val="FFFFFF" w:themeColor="background1"/>
              </w:rPr>
            </w:pPr>
          </w:p>
        </w:tc>
        <w:tc>
          <w:tcPr>
            <w:tcW w:w="3993" w:type="dxa"/>
            <w:tcMar>
              <w:top w:w="28" w:type="dxa"/>
              <w:left w:w="28" w:type="dxa"/>
              <w:bottom w:w="28" w:type="dxa"/>
              <w:right w:w="28" w:type="dxa"/>
            </w:tcMar>
          </w:tcPr>
          <w:p w14:paraId="78933079" w14:textId="77777777" w:rsidR="009C349E" w:rsidRPr="00DA1EB3" w:rsidRDefault="009C349E"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41B79AED" w14:textId="77777777" w:rsidR="009C349E" w:rsidRPr="00A300DC" w:rsidRDefault="009C349E"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3BBF5170"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35A3F946" w14:textId="77777777" w:rsidR="009C349E" w:rsidRPr="00A300DC" w:rsidRDefault="009C349E" w:rsidP="00CF3672">
            <w:pPr>
              <w:jc w:val="center"/>
              <w:rPr>
                <w:rFonts w:cstheme="minorHAnsi"/>
              </w:rPr>
            </w:pPr>
          </w:p>
        </w:tc>
        <w:tc>
          <w:tcPr>
            <w:tcW w:w="4037" w:type="dxa"/>
            <w:shd w:val="clear" w:color="auto" w:fill="auto"/>
          </w:tcPr>
          <w:p w14:paraId="6E9EC61F" w14:textId="77777777" w:rsidR="009C349E" w:rsidRPr="00C75AD0" w:rsidRDefault="009C349E" w:rsidP="00CF3672">
            <w:pPr>
              <w:rPr>
                <w:rFonts w:cstheme="minorHAnsi"/>
              </w:rPr>
            </w:pPr>
          </w:p>
        </w:tc>
      </w:tr>
      <w:tr w:rsidR="009C349E" w:rsidRPr="00C75AD0" w14:paraId="3C12F01B" w14:textId="77777777" w:rsidTr="00CF3672">
        <w:trPr>
          <w:trHeight w:val="567"/>
        </w:trPr>
        <w:tc>
          <w:tcPr>
            <w:tcW w:w="1670" w:type="dxa"/>
            <w:tcMar>
              <w:top w:w="28" w:type="dxa"/>
              <w:left w:w="28" w:type="dxa"/>
              <w:bottom w:w="28" w:type="dxa"/>
              <w:right w:w="28" w:type="dxa"/>
            </w:tcMar>
          </w:tcPr>
          <w:p w14:paraId="3F418801" w14:textId="7675D146" w:rsidR="009C349E" w:rsidRDefault="009C349E" w:rsidP="009C349E">
            <w:pPr>
              <w:rPr>
                <w:rFonts w:cstheme="minorHAnsi"/>
              </w:rPr>
            </w:pPr>
            <w:r>
              <w:rPr>
                <w:rFonts w:cstheme="minorHAnsi"/>
              </w:rPr>
              <w:t>Work at height</w:t>
            </w:r>
          </w:p>
        </w:tc>
        <w:tc>
          <w:tcPr>
            <w:tcW w:w="3062" w:type="dxa"/>
            <w:shd w:val="clear" w:color="auto" w:fill="auto"/>
            <w:tcMar>
              <w:top w:w="28" w:type="dxa"/>
              <w:left w:w="28" w:type="dxa"/>
              <w:bottom w:w="28" w:type="dxa"/>
              <w:right w:w="28" w:type="dxa"/>
            </w:tcMar>
          </w:tcPr>
          <w:p w14:paraId="500B6115" w14:textId="77777777" w:rsidR="009C349E" w:rsidRDefault="009C349E" w:rsidP="00CF3672"/>
        </w:tc>
        <w:tc>
          <w:tcPr>
            <w:tcW w:w="473" w:type="dxa"/>
            <w:shd w:val="clear" w:color="auto" w:fill="FFFFFF" w:themeFill="background1"/>
            <w:tcMar>
              <w:top w:w="28" w:type="dxa"/>
              <w:left w:w="28" w:type="dxa"/>
              <w:bottom w:w="28" w:type="dxa"/>
              <w:right w:w="28" w:type="dxa"/>
            </w:tcMar>
          </w:tcPr>
          <w:p w14:paraId="5F9850D9"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71627616"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6959215A" w14:textId="77777777" w:rsidR="009C349E" w:rsidRPr="00360275" w:rsidRDefault="009C349E" w:rsidP="00CF3672">
            <w:pPr>
              <w:jc w:val="center"/>
              <w:rPr>
                <w:rFonts w:cstheme="minorHAnsi"/>
                <w:color w:val="FFFFFF" w:themeColor="background1"/>
              </w:rPr>
            </w:pPr>
          </w:p>
        </w:tc>
        <w:tc>
          <w:tcPr>
            <w:tcW w:w="3993" w:type="dxa"/>
            <w:tcMar>
              <w:top w:w="28" w:type="dxa"/>
              <w:left w:w="28" w:type="dxa"/>
              <w:bottom w:w="28" w:type="dxa"/>
              <w:right w:w="28" w:type="dxa"/>
            </w:tcMar>
          </w:tcPr>
          <w:p w14:paraId="1B61612D" w14:textId="77777777" w:rsidR="009C349E" w:rsidRPr="00DA1EB3" w:rsidRDefault="009C349E"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01D9A8E8" w14:textId="77777777" w:rsidR="009C349E" w:rsidRPr="00A300DC" w:rsidRDefault="009C349E"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1631908B"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0682EA30" w14:textId="77777777" w:rsidR="009C349E" w:rsidRPr="00A300DC" w:rsidRDefault="009C349E" w:rsidP="00CF3672">
            <w:pPr>
              <w:jc w:val="center"/>
              <w:rPr>
                <w:rFonts w:cstheme="minorHAnsi"/>
              </w:rPr>
            </w:pPr>
          </w:p>
        </w:tc>
        <w:tc>
          <w:tcPr>
            <w:tcW w:w="4037" w:type="dxa"/>
            <w:shd w:val="clear" w:color="auto" w:fill="auto"/>
          </w:tcPr>
          <w:p w14:paraId="675ED4B4" w14:textId="77777777" w:rsidR="009C349E" w:rsidRPr="00C75AD0" w:rsidRDefault="009C349E" w:rsidP="00CF3672">
            <w:pPr>
              <w:rPr>
                <w:rFonts w:cstheme="minorHAnsi"/>
              </w:rPr>
            </w:pPr>
          </w:p>
        </w:tc>
      </w:tr>
      <w:tr w:rsidR="009C349E" w:rsidRPr="00C75AD0" w14:paraId="7080B524" w14:textId="77777777" w:rsidTr="00CF3672">
        <w:trPr>
          <w:trHeight w:val="567"/>
        </w:trPr>
        <w:tc>
          <w:tcPr>
            <w:tcW w:w="1670" w:type="dxa"/>
            <w:tcMar>
              <w:top w:w="28" w:type="dxa"/>
              <w:left w:w="28" w:type="dxa"/>
              <w:bottom w:w="28" w:type="dxa"/>
              <w:right w:w="28" w:type="dxa"/>
            </w:tcMar>
          </w:tcPr>
          <w:p w14:paraId="540DCA41" w14:textId="2A767C4F" w:rsidR="009C349E" w:rsidRPr="00CF3672" w:rsidRDefault="009C349E" w:rsidP="009C349E">
            <w:pPr>
              <w:rPr>
                <w:rFonts w:cstheme="minorHAnsi"/>
              </w:rPr>
            </w:pPr>
            <w:r w:rsidRPr="00CF3672">
              <w:rPr>
                <w:rFonts w:cstheme="minorHAnsi"/>
              </w:rPr>
              <w:t>Working with hazardous flora and/or fauna (bears, eels, ticks)</w:t>
            </w:r>
          </w:p>
        </w:tc>
        <w:tc>
          <w:tcPr>
            <w:tcW w:w="3062" w:type="dxa"/>
            <w:shd w:val="clear" w:color="auto" w:fill="auto"/>
            <w:tcMar>
              <w:top w:w="28" w:type="dxa"/>
              <w:left w:w="28" w:type="dxa"/>
              <w:bottom w:w="28" w:type="dxa"/>
              <w:right w:w="28" w:type="dxa"/>
            </w:tcMar>
          </w:tcPr>
          <w:p w14:paraId="3015115B" w14:textId="77777777" w:rsidR="009C349E" w:rsidRDefault="009C349E" w:rsidP="00CF3672"/>
        </w:tc>
        <w:tc>
          <w:tcPr>
            <w:tcW w:w="473" w:type="dxa"/>
            <w:shd w:val="clear" w:color="auto" w:fill="FFFFFF" w:themeFill="background1"/>
            <w:tcMar>
              <w:top w:w="28" w:type="dxa"/>
              <w:left w:w="28" w:type="dxa"/>
              <w:bottom w:w="28" w:type="dxa"/>
              <w:right w:w="28" w:type="dxa"/>
            </w:tcMar>
          </w:tcPr>
          <w:p w14:paraId="33479F8F"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5DC10012"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502CAB8C" w14:textId="77777777" w:rsidR="009C349E" w:rsidRPr="00360275" w:rsidRDefault="009C349E" w:rsidP="00CF3672">
            <w:pPr>
              <w:jc w:val="center"/>
              <w:rPr>
                <w:rFonts w:cstheme="minorHAnsi"/>
                <w:color w:val="FFFFFF" w:themeColor="background1"/>
              </w:rPr>
            </w:pPr>
          </w:p>
        </w:tc>
        <w:tc>
          <w:tcPr>
            <w:tcW w:w="3993" w:type="dxa"/>
            <w:tcMar>
              <w:top w:w="28" w:type="dxa"/>
              <w:left w:w="28" w:type="dxa"/>
              <w:bottom w:w="28" w:type="dxa"/>
              <w:right w:w="28" w:type="dxa"/>
            </w:tcMar>
          </w:tcPr>
          <w:p w14:paraId="5CBE011C" w14:textId="77777777" w:rsidR="009C349E" w:rsidRPr="00DA1EB3" w:rsidRDefault="009C349E"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003D748E" w14:textId="77777777" w:rsidR="009C349E" w:rsidRPr="00A300DC" w:rsidRDefault="009C349E"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50AD15D8"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1B2BEA65" w14:textId="77777777" w:rsidR="009C349E" w:rsidRPr="00A300DC" w:rsidRDefault="009C349E" w:rsidP="00CF3672">
            <w:pPr>
              <w:jc w:val="center"/>
              <w:rPr>
                <w:rFonts w:cstheme="minorHAnsi"/>
              </w:rPr>
            </w:pPr>
          </w:p>
        </w:tc>
        <w:tc>
          <w:tcPr>
            <w:tcW w:w="4037" w:type="dxa"/>
            <w:shd w:val="clear" w:color="auto" w:fill="auto"/>
          </w:tcPr>
          <w:p w14:paraId="7ECBEE44" w14:textId="77777777" w:rsidR="009C349E" w:rsidRPr="00C75AD0" w:rsidRDefault="009C349E" w:rsidP="00CF3672">
            <w:pPr>
              <w:rPr>
                <w:rFonts w:cstheme="minorHAnsi"/>
              </w:rPr>
            </w:pPr>
          </w:p>
        </w:tc>
      </w:tr>
      <w:tr w:rsidR="009C349E" w:rsidRPr="00C75AD0" w14:paraId="48F79E8D" w14:textId="77777777" w:rsidTr="00CF3672">
        <w:trPr>
          <w:trHeight w:val="567"/>
        </w:trPr>
        <w:tc>
          <w:tcPr>
            <w:tcW w:w="1670" w:type="dxa"/>
            <w:tcMar>
              <w:top w:w="28" w:type="dxa"/>
              <w:left w:w="28" w:type="dxa"/>
              <w:bottom w:w="28" w:type="dxa"/>
              <w:right w:w="28" w:type="dxa"/>
            </w:tcMar>
          </w:tcPr>
          <w:p w14:paraId="332CA8EA" w14:textId="244D6E5C" w:rsidR="009C349E" w:rsidRPr="00CF3672" w:rsidRDefault="009C349E" w:rsidP="009C349E">
            <w:pPr>
              <w:rPr>
                <w:rFonts w:cstheme="minorHAnsi"/>
              </w:rPr>
            </w:pPr>
            <w:r w:rsidRPr="00CF3672">
              <w:rPr>
                <w:rFonts w:cstheme="minorHAnsi"/>
              </w:rPr>
              <w:t xml:space="preserve">A city environment (traffic)  </w:t>
            </w:r>
          </w:p>
        </w:tc>
        <w:tc>
          <w:tcPr>
            <w:tcW w:w="3062" w:type="dxa"/>
            <w:shd w:val="clear" w:color="auto" w:fill="auto"/>
            <w:tcMar>
              <w:top w:w="28" w:type="dxa"/>
              <w:left w:w="28" w:type="dxa"/>
              <w:bottom w:w="28" w:type="dxa"/>
              <w:right w:w="28" w:type="dxa"/>
            </w:tcMar>
          </w:tcPr>
          <w:p w14:paraId="5358FAB7" w14:textId="77777777" w:rsidR="009C349E" w:rsidRDefault="009C349E" w:rsidP="00CF3672"/>
        </w:tc>
        <w:tc>
          <w:tcPr>
            <w:tcW w:w="473" w:type="dxa"/>
            <w:shd w:val="clear" w:color="auto" w:fill="FFFFFF" w:themeFill="background1"/>
            <w:tcMar>
              <w:top w:w="28" w:type="dxa"/>
              <w:left w:w="28" w:type="dxa"/>
              <w:bottom w:w="28" w:type="dxa"/>
              <w:right w:w="28" w:type="dxa"/>
            </w:tcMar>
          </w:tcPr>
          <w:p w14:paraId="179712ED"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19BDDCC6"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23CB6722" w14:textId="77777777" w:rsidR="009C349E" w:rsidRPr="00360275" w:rsidRDefault="009C349E" w:rsidP="00CF3672">
            <w:pPr>
              <w:jc w:val="center"/>
              <w:rPr>
                <w:rFonts w:cstheme="minorHAnsi"/>
                <w:color w:val="FFFFFF" w:themeColor="background1"/>
              </w:rPr>
            </w:pPr>
          </w:p>
        </w:tc>
        <w:tc>
          <w:tcPr>
            <w:tcW w:w="3993" w:type="dxa"/>
            <w:tcMar>
              <w:top w:w="28" w:type="dxa"/>
              <w:left w:w="28" w:type="dxa"/>
              <w:bottom w:w="28" w:type="dxa"/>
              <w:right w:w="28" w:type="dxa"/>
            </w:tcMar>
          </w:tcPr>
          <w:p w14:paraId="4D40369A" w14:textId="77777777" w:rsidR="009C349E" w:rsidRPr="00DA1EB3" w:rsidRDefault="009C349E"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337B9514" w14:textId="77777777" w:rsidR="009C349E" w:rsidRPr="00A300DC" w:rsidRDefault="009C349E"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2712DFA8"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1A1AFD23" w14:textId="77777777" w:rsidR="009C349E" w:rsidRPr="00A300DC" w:rsidRDefault="009C349E" w:rsidP="00CF3672">
            <w:pPr>
              <w:jc w:val="center"/>
              <w:rPr>
                <w:rFonts w:cstheme="minorHAnsi"/>
              </w:rPr>
            </w:pPr>
          </w:p>
        </w:tc>
        <w:tc>
          <w:tcPr>
            <w:tcW w:w="4037" w:type="dxa"/>
            <w:shd w:val="clear" w:color="auto" w:fill="auto"/>
          </w:tcPr>
          <w:p w14:paraId="186DD7AC" w14:textId="77777777" w:rsidR="009C349E" w:rsidRPr="00C75AD0" w:rsidRDefault="009C349E" w:rsidP="00CF3672">
            <w:pPr>
              <w:rPr>
                <w:rFonts w:cstheme="minorHAnsi"/>
              </w:rPr>
            </w:pPr>
          </w:p>
        </w:tc>
      </w:tr>
      <w:tr w:rsidR="009C349E" w:rsidRPr="00C75AD0" w14:paraId="1848C934" w14:textId="77777777" w:rsidTr="00CF3672">
        <w:trPr>
          <w:trHeight w:val="567"/>
        </w:trPr>
        <w:tc>
          <w:tcPr>
            <w:tcW w:w="1670" w:type="dxa"/>
            <w:tcMar>
              <w:top w:w="28" w:type="dxa"/>
              <w:left w:w="28" w:type="dxa"/>
              <w:bottom w:w="28" w:type="dxa"/>
              <w:right w:w="28" w:type="dxa"/>
            </w:tcMar>
          </w:tcPr>
          <w:p w14:paraId="07086407" w14:textId="6D103A87" w:rsidR="009C349E" w:rsidRPr="00CF3672" w:rsidRDefault="009C349E" w:rsidP="009C349E">
            <w:pPr>
              <w:rPr>
                <w:rFonts w:cstheme="minorHAnsi"/>
              </w:rPr>
            </w:pPr>
            <w:r w:rsidRPr="00CF3672">
              <w:rPr>
                <w:rFonts w:cstheme="minorHAnsi"/>
              </w:rPr>
              <w:lastRenderedPageBreak/>
              <w:t>Unsafe accommodation (fire, carbon dioxide, electricity)</w:t>
            </w:r>
          </w:p>
        </w:tc>
        <w:tc>
          <w:tcPr>
            <w:tcW w:w="3062" w:type="dxa"/>
            <w:shd w:val="clear" w:color="auto" w:fill="auto"/>
            <w:tcMar>
              <w:top w:w="28" w:type="dxa"/>
              <w:left w:w="28" w:type="dxa"/>
              <w:bottom w:w="28" w:type="dxa"/>
              <w:right w:w="28" w:type="dxa"/>
            </w:tcMar>
          </w:tcPr>
          <w:p w14:paraId="67F211D8" w14:textId="77777777" w:rsidR="009C349E" w:rsidRDefault="009C349E" w:rsidP="00CF3672"/>
        </w:tc>
        <w:tc>
          <w:tcPr>
            <w:tcW w:w="473" w:type="dxa"/>
            <w:shd w:val="clear" w:color="auto" w:fill="FFFFFF" w:themeFill="background1"/>
            <w:tcMar>
              <w:top w:w="28" w:type="dxa"/>
              <w:left w:w="28" w:type="dxa"/>
              <w:bottom w:w="28" w:type="dxa"/>
              <w:right w:w="28" w:type="dxa"/>
            </w:tcMar>
          </w:tcPr>
          <w:p w14:paraId="4CA3793D"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366EF6F9"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5A0571D1" w14:textId="77777777" w:rsidR="009C349E" w:rsidRPr="00360275" w:rsidRDefault="009C349E" w:rsidP="00CF3672">
            <w:pPr>
              <w:jc w:val="center"/>
              <w:rPr>
                <w:rFonts w:cstheme="minorHAnsi"/>
                <w:color w:val="FFFFFF" w:themeColor="background1"/>
              </w:rPr>
            </w:pPr>
          </w:p>
        </w:tc>
        <w:tc>
          <w:tcPr>
            <w:tcW w:w="3993" w:type="dxa"/>
            <w:tcMar>
              <w:top w:w="28" w:type="dxa"/>
              <w:left w:w="28" w:type="dxa"/>
              <w:bottom w:w="28" w:type="dxa"/>
              <w:right w:w="28" w:type="dxa"/>
            </w:tcMar>
          </w:tcPr>
          <w:p w14:paraId="1DEC4415" w14:textId="77777777" w:rsidR="009C349E" w:rsidRPr="00DA1EB3" w:rsidRDefault="009C349E"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0BFC955A" w14:textId="77777777" w:rsidR="009C349E" w:rsidRPr="00A300DC" w:rsidRDefault="009C349E"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73FA4840"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63B2C60B" w14:textId="77777777" w:rsidR="009C349E" w:rsidRPr="00A300DC" w:rsidRDefault="009C349E" w:rsidP="00CF3672">
            <w:pPr>
              <w:jc w:val="center"/>
              <w:rPr>
                <w:rFonts w:cstheme="minorHAnsi"/>
              </w:rPr>
            </w:pPr>
          </w:p>
        </w:tc>
        <w:tc>
          <w:tcPr>
            <w:tcW w:w="4037" w:type="dxa"/>
            <w:shd w:val="clear" w:color="auto" w:fill="auto"/>
          </w:tcPr>
          <w:p w14:paraId="5C648B81" w14:textId="77777777" w:rsidR="009C349E" w:rsidRPr="00C75AD0" w:rsidRDefault="009C349E" w:rsidP="00CF3672">
            <w:pPr>
              <w:rPr>
                <w:rFonts w:cstheme="minorHAnsi"/>
              </w:rPr>
            </w:pPr>
          </w:p>
        </w:tc>
      </w:tr>
      <w:tr w:rsidR="009C349E" w:rsidRPr="00C75AD0" w14:paraId="168242CD" w14:textId="77777777" w:rsidTr="00CF3672">
        <w:trPr>
          <w:trHeight w:val="567"/>
        </w:trPr>
        <w:tc>
          <w:tcPr>
            <w:tcW w:w="1670" w:type="dxa"/>
            <w:tcMar>
              <w:top w:w="28" w:type="dxa"/>
              <w:left w:w="28" w:type="dxa"/>
              <w:bottom w:w="28" w:type="dxa"/>
              <w:right w:w="28" w:type="dxa"/>
            </w:tcMar>
          </w:tcPr>
          <w:p w14:paraId="6474AAAB" w14:textId="2F148687" w:rsidR="009C349E" w:rsidRPr="00CF3672" w:rsidRDefault="009C349E" w:rsidP="009C349E">
            <w:pPr>
              <w:rPr>
                <w:rFonts w:cstheme="minorHAnsi"/>
              </w:rPr>
            </w:pPr>
            <w:r w:rsidRPr="00CF3672">
              <w:rPr>
                <w:rFonts w:cstheme="minorHAnsi"/>
              </w:rPr>
              <w:t xml:space="preserve">Hiring a vehicle </w:t>
            </w:r>
          </w:p>
        </w:tc>
        <w:tc>
          <w:tcPr>
            <w:tcW w:w="3062" w:type="dxa"/>
            <w:shd w:val="clear" w:color="auto" w:fill="auto"/>
            <w:tcMar>
              <w:top w:w="28" w:type="dxa"/>
              <w:left w:w="28" w:type="dxa"/>
              <w:bottom w:w="28" w:type="dxa"/>
              <w:right w:w="28" w:type="dxa"/>
            </w:tcMar>
          </w:tcPr>
          <w:p w14:paraId="6AC458A8" w14:textId="77777777" w:rsidR="009C349E" w:rsidRDefault="009C349E" w:rsidP="00CF3672"/>
        </w:tc>
        <w:tc>
          <w:tcPr>
            <w:tcW w:w="473" w:type="dxa"/>
            <w:shd w:val="clear" w:color="auto" w:fill="FFFFFF" w:themeFill="background1"/>
            <w:tcMar>
              <w:top w:w="28" w:type="dxa"/>
              <w:left w:w="28" w:type="dxa"/>
              <w:bottom w:w="28" w:type="dxa"/>
              <w:right w:w="28" w:type="dxa"/>
            </w:tcMar>
          </w:tcPr>
          <w:p w14:paraId="098A0C83"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100EAB39"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1DCB74F0" w14:textId="77777777" w:rsidR="009C349E" w:rsidRPr="00360275" w:rsidRDefault="009C349E" w:rsidP="00CF3672">
            <w:pPr>
              <w:jc w:val="center"/>
              <w:rPr>
                <w:rFonts w:cstheme="minorHAnsi"/>
                <w:color w:val="FFFFFF" w:themeColor="background1"/>
              </w:rPr>
            </w:pPr>
          </w:p>
        </w:tc>
        <w:tc>
          <w:tcPr>
            <w:tcW w:w="3993" w:type="dxa"/>
            <w:tcMar>
              <w:top w:w="28" w:type="dxa"/>
              <w:left w:w="28" w:type="dxa"/>
              <w:bottom w:w="28" w:type="dxa"/>
              <w:right w:w="28" w:type="dxa"/>
            </w:tcMar>
          </w:tcPr>
          <w:p w14:paraId="2151DCC1" w14:textId="77777777" w:rsidR="009C349E" w:rsidRPr="00DA1EB3" w:rsidRDefault="009C349E"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5C8E891D" w14:textId="77777777" w:rsidR="009C349E" w:rsidRPr="00A300DC" w:rsidRDefault="009C349E"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632F15CB"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2063FB0B" w14:textId="77777777" w:rsidR="009C349E" w:rsidRPr="00A300DC" w:rsidRDefault="009C349E" w:rsidP="00CF3672">
            <w:pPr>
              <w:jc w:val="center"/>
              <w:rPr>
                <w:rFonts w:cstheme="minorHAnsi"/>
              </w:rPr>
            </w:pPr>
          </w:p>
        </w:tc>
        <w:tc>
          <w:tcPr>
            <w:tcW w:w="4037" w:type="dxa"/>
            <w:shd w:val="clear" w:color="auto" w:fill="auto"/>
          </w:tcPr>
          <w:p w14:paraId="36A296DC" w14:textId="77777777" w:rsidR="009C349E" w:rsidRPr="00C75AD0" w:rsidRDefault="009C349E" w:rsidP="00CF3672">
            <w:pPr>
              <w:rPr>
                <w:rFonts w:cstheme="minorHAnsi"/>
              </w:rPr>
            </w:pPr>
          </w:p>
        </w:tc>
      </w:tr>
      <w:tr w:rsidR="009C349E" w:rsidRPr="00C75AD0" w14:paraId="4E8C3C4E" w14:textId="77777777" w:rsidTr="00CF3672">
        <w:trPr>
          <w:trHeight w:val="567"/>
        </w:trPr>
        <w:tc>
          <w:tcPr>
            <w:tcW w:w="1670" w:type="dxa"/>
            <w:tcMar>
              <w:top w:w="28" w:type="dxa"/>
              <w:left w:w="28" w:type="dxa"/>
              <w:bottom w:w="28" w:type="dxa"/>
              <w:right w:w="28" w:type="dxa"/>
            </w:tcMar>
          </w:tcPr>
          <w:p w14:paraId="05348CB7" w14:textId="77777777" w:rsidR="009C349E" w:rsidRPr="00CF3672" w:rsidRDefault="009C349E" w:rsidP="009C349E">
            <w:pPr>
              <w:rPr>
                <w:rFonts w:cstheme="minorHAnsi"/>
              </w:rPr>
            </w:pPr>
          </w:p>
        </w:tc>
        <w:tc>
          <w:tcPr>
            <w:tcW w:w="3062" w:type="dxa"/>
            <w:shd w:val="clear" w:color="auto" w:fill="auto"/>
            <w:tcMar>
              <w:top w:w="28" w:type="dxa"/>
              <w:left w:w="28" w:type="dxa"/>
              <w:bottom w:w="28" w:type="dxa"/>
              <w:right w:w="28" w:type="dxa"/>
            </w:tcMar>
          </w:tcPr>
          <w:p w14:paraId="4C06F3F0" w14:textId="77777777" w:rsidR="009C349E" w:rsidRDefault="009C349E" w:rsidP="00CF3672"/>
        </w:tc>
        <w:tc>
          <w:tcPr>
            <w:tcW w:w="473" w:type="dxa"/>
            <w:shd w:val="clear" w:color="auto" w:fill="FFFFFF" w:themeFill="background1"/>
            <w:tcMar>
              <w:top w:w="28" w:type="dxa"/>
              <w:left w:w="28" w:type="dxa"/>
              <w:bottom w:w="28" w:type="dxa"/>
              <w:right w:w="28" w:type="dxa"/>
            </w:tcMar>
          </w:tcPr>
          <w:p w14:paraId="41C92584" w14:textId="77777777" w:rsidR="009C349E" w:rsidRPr="00271D47" w:rsidRDefault="009C349E" w:rsidP="00CF3672">
            <w:pPr>
              <w:jc w:val="center"/>
              <w:rPr>
                <w:rFonts w:cstheme="minorHAnsi"/>
              </w:rPr>
            </w:pPr>
          </w:p>
        </w:tc>
        <w:tc>
          <w:tcPr>
            <w:tcW w:w="473" w:type="dxa"/>
            <w:shd w:val="clear" w:color="auto" w:fill="FFFFFF" w:themeFill="background1"/>
            <w:tcMar>
              <w:top w:w="28" w:type="dxa"/>
              <w:left w:w="28" w:type="dxa"/>
              <w:bottom w:w="28" w:type="dxa"/>
              <w:right w:w="28" w:type="dxa"/>
            </w:tcMar>
          </w:tcPr>
          <w:p w14:paraId="5CB0FEEF" w14:textId="77777777" w:rsidR="009C349E" w:rsidRPr="00271D47"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0D3109B1" w14:textId="77777777" w:rsidR="009C349E" w:rsidRPr="00360275" w:rsidRDefault="009C349E" w:rsidP="00CF3672">
            <w:pPr>
              <w:jc w:val="center"/>
              <w:rPr>
                <w:rFonts w:cstheme="minorHAnsi"/>
                <w:color w:val="FFFFFF" w:themeColor="background1"/>
              </w:rPr>
            </w:pPr>
          </w:p>
        </w:tc>
        <w:tc>
          <w:tcPr>
            <w:tcW w:w="3993" w:type="dxa"/>
            <w:tcMar>
              <w:top w:w="28" w:type="dxa"/>
              <w:left w:w="28" w:type="dxa"/>
              <w:bottom w:w="28" w:type="dxa"/>
              <w:right w:w="28" w:type="dxa"/>
            </w:tcMar>
          </w:tcPr>
          <w:p w14:paraId="2D4D903C" w14:textId="77777777" w:rsidR="009C349E" w:rsidRPr="00DA1EB3" w:rsidRDefault="009C349E" w:rsidP="00CF3672">
            <w:pPr>
              <w:pStyle w:val="ListParagraph"/>
              <w:ind w:left="360"/>
              <w:rPr>
                <w:rFonts w:cstheme="minorHAnsi"/>
              </w:rPr>
            </w:pPr>
          </w:p>
        </w:tc>
        <w:tc>
          <w:tcPr>
            <w:tcW w:w="473" w:type="dxa"/>
            <w:shd w:val="clear" w:color="auto" w:fill="FFFFFF" w:themeFill="background1"/>
            <w:tcMar>
              <w:top w:w="28" w:type="dxa"/>
              <w:left w:w="28" w:type="dxa"/>
              <w:bottom w:w="28" w:type="dxa"/>
              <w:right w:w="28" w:type="dxa"/>
            </w:tcMar>
          </w:tcPr>
          <w:p w14:paraId="13A32BD6" w14:textId="77777777" w:rsidR="009C349E" w:rsidRPr="00A300DC" w:rsidRDefault="009C349E" w:rsidP="00CF3672">
            <w:pPr>
              <w:jc w:val="center"/>
              <w:rPr>
                <w:rFonts w:cstheme="minorHAnsi"/>
              </w:rPr>
            </w:pPr>
          </w:p>
        </w:tc>
        <w:tc>
          <w:tcPr>
            <w:tcW w:w="574" w:type="dxa"/>
            <w:shd w:val="clear" w:color="auto" w:fill="FFFFFF" w:themeFill="background1"/>
            <w:tcMar>
              <w:top w:w="28" w:type="dxa"/>
              <w:left w:w="28" w:type="dxa"/>
              <w:bottom w:w="28" w:type="dxa"/>
              <w:right w:w="28" w:type="dxa"/>
            </w:tcMar>
          </w:tcPr>
          <w:p w14:paraId="75D562A4" w14:textId="77777777" w:rsidR="009C349E" w:rsidRPr="00A300DC" w:rsidRDefault="009C349E" w:rsidP="00CF3672">
            <w:pPr>
              <w:jc w:val="center"/>
              <w:rPr>
                <w:rFonts w:cstheme="minorHAnsi"/>
              </w:rPr>
            </w:pPr>
          </w:p>
        </w:tc>
        <w:tc>
          <w:tcPr>
            <w:tcW w:w="473" w:type="dxa"/>
            <w:shd w:val="clear" w:color="auto" w:fill="auto"/>
            <w:tcMar>
              <w:top w:w="28" w:type="dxa"/>
              <w:left w:w="28" w:type="dxa"/>
              <w:bottom w:w="28" w:type="dxa"/>
              <w:right w:w="28" w:type="dxa"/>
            </w:tcMar>
          </w:tcPr>
          <w:p w14:paraId="16362CBC" w14:textId="77777777" w:rsidR="009C349E" w:rsidRPr="00A300DC" w:rsidRDefault="009C349E" w:rsidP="00CF3672">
            <w:pPr>
              <w:jc w:val="center"/>
              <w:rPr>
                <w:rFonts w:cstheme="minorHAnsi"/>
              </w:rPr>
            </w:pPr>
          </w:p>
        </w:tc>
        <w:tc>
          <w:tcPr>
            <w:tcW w:w="4037" w:type="dxa"/>
            <w:shd w:val="clear" w:color="auto" w:fill="auto"/>
          </w:tcPr>
          <w:p w14:paraId="375EE537" w14:textId="77777777" w:rsidR="009C349E" w:rsidRPr="00C75AD0" w:rsidRDefault="009C349E" w:rsidP="00CF3672">
            <w:pPr>
              <w:rPr>
                <w:rFonts w:cstheme="minorHAnsi"/>
              </w:rPr>
            </w:pPr>
          </w:p>
        </w:tc>
      </w:tr>
    </w:tbl>
    <w:p w14:paraId="7E05E21C" w14:textId="77777777" w:rsidR="00CF3672" w:rsidRDefault="00CF3672" w:rsidP="00BA312C">
      <w:pPr>
        <w:spacing w:after="120" w:line="240" w:lineRule="auto"/>
        <w:rPr>
          <w:b/>
          <w:sz w:val="32"/>
        </w:rPr>
      </w:pPr>
    </w:p>
    <w:p w14:paraId="4B39E4A4" w14:textId="77777777" w:rsidR="009C349E" w:rsidRDefault="009C349E">
      <w:pPr>
        <w:rPr>
          <w:b/>
          <w:sz w:val="32"/>
        </w:rPr>
      </w:pPr>
      <w:r>
        <w:rPr>
          <w:b/>
          <w:sz w:val="32"/>
        </w:rPr>
        <w:br w:type="page"/>
      </w:r>
    </w:p>
    <w:p w14:paraId="16312055" w14:textId="302E87CB" w:rsidR="00BE2A0B" w:rsidRDefault="002261FC" w:rsidP="002261FC">
      <w:pPr>
        <w:tabs>
          <w:tab w:val="left" w:pos="930"/>
        </w:tabs>
      </w:pPr>
      <w:r>
        <w:lastRenderedPageBreak/>
        <w:tab/>
      </w:r>
    </w:p>
    <w:p w14:paraId="041C3218" w14:textId="48BA70CD" w:rsidR="00B00105" w:rsidRDefault="00B00105" w:rsidP="002261FC">
      <w:pPr>
        <w:tabs>
          <w:tab w:val="left" w:pos="930"/>
        </w:tabs>
      </w:pPr>
    </w:p>
    <w:tbl>
      <w:tblPr>
        <w:tblStyle w:val="TableGrid"/>
        <w:tblW w:w="15701" w:type="dxa"/>
        <w:tblLook w:val="04A0" w:firstRow="1" w:lastRow="0" w:firstColumn="1" w:lastColumn="0" w:noHBand="0" w:noVBand="1"/>
      </w:tblPr>
      <w:tblGrid>
        <w:gridCol w:w="3114"/>
        <w:gridCol w:w="3544"/>
        <w:gridCol w:w="3827"/>
        <w:gridCol w:w="3870"/>
        <w:gridCol w:w="1346"/>
      </w:tblGrid>
      <w:tr w:rsidR="00B00105" w14:paraId="43E80BFA" w14:textId="77777777" w:rsidTr="003C1C38">
        <w:trPr>
          <w:trHeight w:val="340"/>
        </w:trPr>
        <w:tc>
          <w:tcPr>
            <w:tcW w:w="15701" w:type="dxa"/>
            <w:gridSpan w:val="5"/>
            <w:tcBorders>
              <w:top w:val="single" w:sz="4" w:space="0" w:color="auto"/>
              <w:left w:val="single" w:sz="4" w:space="0" w:color="auto"/>
              <w:bottom w:val="single" w:sz="4" w:space="0" w:color="auto"/>
              <w:right w:val="single" w:sz="4" w:space="0" w:color="auto"/>
            </w:tcBorders>
            <w:shd w:val="clear" w:color="auto" w:fill="0F243E" w:themeFill="text2" w:themeFillShade="80"/>
          </w:tcPr>
          <w:p w14:paraId="3EFE7C01" w14:textId="3BB90490" w:rsidR="00B00105" w:rsidRPr="00324805" w:rsidRDefault="00971317" w:rsidP="003C1C38">
            <w:pPr>
              <w:rPr>
                <w:rFonts w:cs="Arial"/>
                <w:b/>
                <w:sz w:val="32"/>
                <w:szCs w:val="32"/>
              </w:rPr>
            </w:pPr>
            <w:r>
              <w:rPr>
                <w:rFonts w:cs="Arial"/>
                <w:b/>
                <w:sz w:val="32"/>
                <w:szCs w:val="32"/>
              </w:rPr>
              <w:t>Participant Acknowledgement</w:t>
            </w:r>
          </w:p>
        </w:tc>
      </w:tr>
      <w:tr w:rsidR="00B00105" w14:paraId="4C014808" w14:textId="77777777" w:rsidTr="003C1C38">
        <w:trPr>
          <w:trHeight w:val="340"/>
        </w:trPr>
        <w:tc>
          <w:tcPr>
            <w:tcW w:w="1570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82058F4" w14:textId="5A6BA46E" w:rsidR="00B00105" w:rsidRPr="00324805" w:rsidRDefault="00971317" w:rsidP="003C1C38">
            <w:pPr>
              <w:rPr>
                <w:rFonts w:cs="Arial"/>
              </w:rPr>
            </w:pPr>
            <w:r>
              <w:rPr>
                <w:rFonts w:cs="Arial"/>
              </w:rPr>
              <w:t xml:space="preserve">This section should be </w:t>
            </w:r>
            <w:r w:rsidR="0016780F">
              <w:rPr>
                <w:rFonts w:cs="Arial"/>
              </w:rPr>
              <w:t>completed</w:t>
            </w:r>
            <w:r>
              <w:rPr>
                <w:rFonts w:cs="Arial"/>
              </w:rPr>
              <w:t xml:space="preserve"> by each participant in the activity to confirm that they have been provided with a copy of this risk assessment and acknowledge the risks identified therein and their own responsibilities in mitigating those risks. Add additional rows as appropriate.</w:t>
            </w:r>
          </w:p>
        </w:tc>
      </w:tr>
      <w:tr w:rsidR="0016780F" w14:paraId="4A4AA86D" w14:textId="67A7BD56" w:rsidTr="0016780F">
        <w:trPr>
          <w:trHeight w:val="340"/>
        </w:trPr>
        <w:tc>
          <w:tcPr>
            <w:tcW w:w="3114" w:type="dxa"/>
            <w:tcBorders>
              <w:top w:val="single" w:sz="4" w:space="0" w:color="auto"/>
              <w:left w:val="single" w:sz="4" w:space="0" w:color="auto"/>
              <w:bottom w:val="single" w:sz="4" w:space="0" w:color="auto"/>
              <w:right w:val="single" w:sz="4" w:space="0" w:color="auto"/>
            </w:tcBorders>
            <w:vAlign w:val="bottom"/>
          </w:tcPr>
          <w:p w14:paraId="68352801" w14:textId="7B1F20A3" w:rsidR="0016780F" w:rsidRPr="0016780F" w:rsidRDefault="0016780F" w:rsidP="003C1C38">
            <w:pPr>
              <w:spacing w:before="240"/>
              <w:rPr>
                <w:rFonts w:cs="Arial"/>
                <w:b/>
                <w:bCs/>
              </w:rPr>
            </w:pPr>
            <w:r w:rsidRPr="0016780F">
              <w:rPr>
                <w:rFonts w:cs="Arial"/>
                <w:b/>
                <w:bCs/>
              </w:rPr>
              <w:t xml:space="preserve">Name </w:t>
            </w:r>
          </w:p>
        </w:tc>
        <w:tc>
          <w:tcPr>
            <w:tcW w:w="3544" w:type="dxa"/>
            <w:tcBorders>
              <w:top w:val="single" w:sz="4" w:space="0" w:color="auto"/>
              <w:left w:val="single" w:sz="4" w:space="0" w:color="auto"/>
              <w:bottom w:val="single" w:sz="4" w:space="0" w:color="auto"/>
              <w:right w:val="single" w:sz="4" w:space="0" w:color="auto"/>
            </w:tcBorders>
            <w:vAlign w:val="bottom"/>
          </w:tcPr>
          <w:p w14:paraId="30123497" w14:textId="7698F524" w:rsidR="0016780F" w:rsidRPr="0016780F" w:rsidRDefault="0016780F" w:rsidP="003C1C38">
            <w:pPr>
              <w:spacing w:before="240"/>
              <w:rPr>
                <w:rFonts w:cs="Arial"/>
                <w:b/>
                <w:bCs/>
              </w:rPr>
            </w:pPr>
            <w:r w:rsidRPr="0016780F">
              <w:rPr>
                <w:rFonts w:cs="Arial"/>
                <w:b/>
                <w:bCs/>
              </w:rPr>
              <w:t>Employer</w:t>
            </w:r>
          </w:p>
        </w:tc>
        <w:tc>
          <w:tcPr>
            <w:tcW w:w="3827" w:type="dxa"/>
            <w:tcBorders>
              <w:top w:val="single" w:sz="4" w:space="0" w:color="auto"/>
              <w:left w:val="single" w:sz="4" w:space="0" w:color="auto"/>
              <w:bottom w:val="single" w:sz="4" w:space="0" w:color="auto"/>
              <w:right w:val="single" w:sz="4" w:space="0" w:color="auto"/>
            </w:tcBorders>
            <w:vAlign w:val="bottom"/>
          </w:tcPr>
          <w:p w14:paraId="32161B5B" w14:textId="6580CC7C" w:rsidR="0016780F" w:rsidRPr="0016780F" w:rsidRDefault="0016780F" w:rsidP="003C1C38">
            <w:pPr>
              <w:spacing w:before="240"/>
              <w:rPr>
                <w:rFonts w:cs="Arial"/>
                <w:b/>
                <w:bCs/>
              </w:rPr>
            </w:pPr>
            <w:r w:rsidRPr="0016780F">
              <w:rPr>
                <w:rFonts w:cs="Arial"/>
                <w:b/>
                <w:bCs/>
              </w:rPr>
              <w:t>Contact Information (phone number or e-mail)</w:t>
            </w:r>
          </w:p>
        </w:tc>
        <w:tc>
          <w:tcPr>
            <w:tcW w:w="3870" w:type="dxa"/>
            <w:tcBorders>
              <w:top w:val="single" w:sz="4" w:space="0" w:color="auto"/>
              <w:left w:val="single" w:sz="4" w:space="0" w:color="auto"/>
              <w:bottom w:val="single" w:sz="4" w:space="0" w:color="auto"/>
              <w:right w:val="single" w:sz="4" w:space="0" w:color="auto"/>
            </w:tcBorders>
            <w:vAlign w:val="bottom"/>
          </w:tcPr>
          <w:p w14:paraId="5A4CAB0B" w14:textId="68DAF37A" w:rsidR="0016780F" w:rsidRPr="0016780F" w:rsidRDefault="0016780F" w:rsidP="003C1C38">
            <w:pPr>
              <w:rPr>
                <w:rFonts w:cs="Arial"/>
                <w:b/>
                <w:bCs/>
              </w:rPr>
            </w:pPr>
            <w:r w:rsidRPr="0016780F">
              <w:rPr>
                <w:rFonts w:cs="Arial"/>
                <w:b/>
                <w:bCs/>
              </w:rPr>
              <w:t>Signature</w:t>
            </w:r>
          </w:p>
        </w:tc>
        <w:tc>
          <w:tcPr>
            <w:tcW w:w="1346" w:type="dxa"/>
            <w:tcBorders>
              <w:top w:val="single" w:sz="4" w:space="0" w:color="auto"/>
              <w:left w:val="single" w:sz="4" w:space="0" w:color="auto"/>
              <w:bottom w:val="single" w:sz="4" w:space="0" w:color="auto"/>
              <w:right w:val="single" w:sz="4" w:space="0" w:color="auto"/>
            </w:tcBorders>
            <w:vAlign w:val="bottom"/>
          </w:tcPr>
          <w:p w14:paraId="29177405" w14:textId="158BA99A" w:rsidR="0016780F" w:rsidRPr="0016780F" w:rsidRDefault="0016780F" w:rsidP="0016780F">
            <w:pPr>
              <w:rPr>
                <w:rFonts w:cs="Arial"/>
                <w:b/>
                <w:bCs/>
              </w:rPr>
            </w:pPr>
            <w:r>
              <w:rPr>
                <w:rFonts w:cs="Arial"/>
                <w:b/>
                <w:bCs/>
              </w:rPr>
              <w:t>Date</w:t>
            </w:r>
          </w:p>
        </w:tc>
      </w:tr>
      <w:tr w:rsidR="0016780F" w14:paraId="148E32E8" w14:textId="508615B7" w:rsidTr="0016780F">
        <w:trPr>
          <w:trHeight w:val="340"/>
        </w:trPr>
        <w:tc>
          <w:tcPr>
            <w:tcW w:w="3114" w:type="dxa"/>
            <w:tcBorders>
              <w:top w:val="single" w:sz="4" w:space="0" w:color="auto"/>
              <w:left w:val="single" w:sz="4" w:space="0" w:color="auto"/>
              <w:bottom w:val="single" w:sz="4" w:space="0" w:color="auto"/>
              <w:right w:val="single" w:sz="4" w:space="0" w:color="auto"/>
            </w:tcBorders>
            <w:vAlign w:val="bottom"/>
          </w:tcPr>
          <w:p w14:paraId="2D2C38DD" w14:textId="09622894" w:rsidR="0016780F" w:rsidRPr="00324805" w:rsidRDefault="0016780F" w:rsidP="003C1C38">
            <w:pPr>
              <w:spacing w:before="240"/>
              <w:rPr>
                <w:rFonts w:cs="Arial"/>
              </w:rPr>
            </w:pPr>
          </w:p>
        </w:tc>
        <w:tc>
          <w:tcPr>
            <w:tcW w:w="3544" w:type="dxa"/>
            <w:tcBorders>
              <w:top w:val="single" w:sz="4" w:space="0" w:color="auto"/>
              <w:left w:val="single" w:sz="4" w:space="0" w:color="auto"/>
              <w:bottom w:val="single" w:sz="4" w:space="0" w:color="auto"/>
              <w:right w:val="single" w:sz="4" w:space="0" w:color="auto"/>
            </w:tcBorders>
            <w:vAlign w:val="bottom"/>
          </w:tcPr>
          <w:p w14:paraId="46090997" w14:textId="77777777" w:rsidR="0016780F" w:rsidRPr="00324805" w:rsidRDefault="0016780F" w:rsidP="003C1C38">
            <w:pPr>
              <w:spacing w:before="240"/>
              <w:rPr>
                <w:rFonts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561749CC" w14:textId="77777777" w:rsidR="0016780F" w:rsidRPr="00324805" w:rsidRDefault="0016780F" w:rsidP="003C1C38">
            <w:pPr>
              <w:spacing w:before="240"/>
              <w:rPr>
                <w:rFonts w:cs="Arial"/>
              </w:rPr>
            </w:pPr>
          </w:p>
        </w:tc>
        <w:tc>
          <w:tcPr>
            <w:tcW w:w="3870" w:type="dxa"/>
            <w:tcBorders>
              <w:top w:val="single" w:sz="4" w:space="0" w:color="auto"/>
              <w:left w:val="single" w:sz="4" w:space="0" w:color="auto"/>
              <w:bottom w:val="single" w:sz="4" w:space="0" w:color="auto"/>
              <w:right w:val="single" w:sz="4" w:space="0" w:color="auto"/>
            </w:tcBorders>
            <w:vAlign w:val="bottom"/>
          </w:tcPr>
          <w:p w14:paraId="39E14EFA" w14:textId="77777777" w:rsidR="0016780F" w:rsidRPr="00324805" w:rsidRDefault="0016780F" w:rsidP="003C1C38">
            <w:pPr>
              <w:spacing w:before="240"/>
              <w:rPr>
                <w:rFonts w:cs="Arial"/>
              </w:rPr>
            </w:pPr>
          </w:p>
        </w:tc>
        <w:tc>
          <w:tcPr>
            <w:tcW w:w="1346" w:type="dxa"/>
            <w:tcBorders>
              <w:top w:val="single" w:sz="4" w:space="0" w:color="auto"/>
              <w:left w:val="single" w:sz="4" w:space="0" w:color="auto"/>
              <w:bottom w:val="single" w:sz="4" w:space="0" w:color="auto"/>
              <w:right w:val="single" w:sz="4" w:space="0" w:color="auto"/>
            </w:tcBorders>
            <w:vAlign w:val="bottom"/>
          </w:tcPr>
          <w:p w14:paraId="42FBF63B" w14:textId="77777777" w:rsidR="0016780F" w:rsidRPr="00324805" w:rsidRDefault="0016780F" w:rsidP="003C1C38">
            <w:pPr>
              <w:spacing w:before="240"/>
              <w:rPr>
                <w:rFonts w:cs="Arial"/>
              </w:rPr>
            </w:pPr>
          </w:p>
        </w:tc>
      </w:tr>
      <w:tr w:rsidR="0016780F" w14:paraId="6FAB9D25" w14:textId="3C9E5921" w:rsidTr="0016780F">
        <w:trPr>
          <w:trHeight w:val="340"/>
        </w:trPr>
        <w:tc>
          <w:tcPr>
            <w:tcW w:w="3114" w:type="dxa"/>
            <w:tcBorders>
              <w:top w:val="single" w:sz="4" w:space="0" w:color="auto"/>
              <w:left w:val="single" w:sz="4" w:space="0" w:color="auto"/>
              <w:bottom w:val="single" w:sz="4" w:space="0" w:color="auto"/>
              <w:right w:val="single" w:sz="4" w:space="0" w:color="auto"/>
            </w:tcBorders>
            <w:vAlign w:val="bottom"/>
          </w:tcPr>
          <w:p w14:paraId="2E439FBC" w14:textId="50C44C93" w:rsidR="0016780F" w:rsidRPr="00324805" w:rsidRDefault="0016780F" w:rsidP="003C1C38">
            <w:pPr>
              <w:spacing w:before="240"/>
              <w:rPr>
                <w:rFonts w:cs="Arial"/>
                <w:b/>
              </w:rPr>
            </w:pPr>
          </w:p>
        </w:tc>
        <w:tc>
          <w:tcPr>
            <w:tcW w:w="3544" w:type="dxa"/>
            <w:tcBorders>
              <w:top w:val="single" w:sz="4" w:space="0" w:color="auto"/>
              <w:left w:val="single" w:sz="4" w:space="0" w:color="auto"/>
              <w:bottom w:val="single" w:sz="4" w:space="0" w:color="auto"/>
              <w:right w:val="single" w:sz="4" w:space="0" w:color="auto"/>
            </w:tcBorders>
            <w:vAlign w:val="bottom"/>
          </w:tcPr>
          <w:p w14:paraId="4096F571" w14:textId="77777777" w:rsidR="0016780F" w:rsidRPr="00324805" w:rsidRDefault="0016780F" w:rsidP="003C1C38">
            <w:pPr>
              <w:spacing w:before="240"/>
              <w:rPr>
                <w:rFonts w:cs="Arial"/>
                <w:b/>
              </w:rPr>
            </w:pPr>
          </w:p>
        </w:tc>
        <w:tc>
          <w:tcPr>
            <w:tcW w:w="3827" w:type="dxa"/>
            <w:tcBorders>
              <w:top w:val="single" w:sz="4" w:space="0" w:color="auto"/>
              <w:left w:val="single" w:sz="4" w:space="0" w:color="auto"/>
              <w:bottom w:val="single" w:sz="4" w:space="0" w:color="auto"/>
              <w:right w:val="single" w:sz="4" w:space="0" w:color="auto"/>
            </w:tcBorders>
            <w:vAlign w:val="bottom"/>
          </w:tcPr>
          <w:p w14:paraId="1F24DA64" w14:textId="77777777" w:rsidR="0016780F" w:rsidRPr="00324805" w:rsidRDefault="0016780F" w:rsidP="003C1C38">
            <w:pPr>
              <w:spacing w:before="240"/>
              <w:rPr>
                <w:rFonts w:cs="Arial"/>
                <w:b/>
              </w:rPr>
            </w:pPr>
          </w:p>
        </w:tc>
        <w:tc>
          <w:tcPr>
            <w:tcW w:w="3870" w:type="dxa"/>
            <w:tcBorders>
              <w:top w:val="single" w:sz="4" w:space="0" w:color="auto"/>
              <w:left w:val="single" w:sz="4" w:space="0" w:color="auto"/>
              <w:bottom w:val="single" w:sz="4" w:space="0" w:color="auto"/>
              <w:right w:val="single" w:sz="4" w:space="0" w:color="auto"/>
            </w:tcBorders>
            <w:vAlign w:val="bottom"/>
          </w:tcPr>
          <w:p w14:paraId="7353C4A3" w14:textId="26EAF77A" w:rsidR="0016780F" w:rsidRPr="00324805" w:rsidRDefault="0016780F" w:rsidP="003C1C38">
            <w:pPr>
              <w:rPr>
                <w:rFonts w:cs="Arial"/>
                <w:b/>
              </w:rPr>
            </w:pPr>
          </w:p>
        </w:tc>
        <w:tc>
          <w:tcPr>
            <w:tcW w:w="1346" w:type="dxa"/>
            <w:tcBorders>
              <w:top w:val="single" w:sz="4" w:space="0" w:color="auto"/>
              <w:left w:val="single" w:sz="4" w:space="0" w:color="auto"/>
              <w:bottom w:val="single" w:sz="4" w:space="0" w:color="auto"/>
              <w:right w:val="single" w:sz="4" w:space="0" w:color="auto"/>
            </w:tcBorders>
            <w:vAlign w:val="bottom"/>
          </w:tcPr>
          <w:p w14:paraId="21CE0D33" w14:textId="77777777" w:rsidR="0016780F" w:rsidRPr="00324805" w:rsidRDefault="0016780F" w:rsidP="003C1C38">
            <w:pPr>
              <w:rPr>
                <w:rFonts w:cs="Arial"/>
                <w:b/>
              </w:rPr>
            </w:pPr>
          </w:p>
        </w:tc>
      </w:tr>
      <w:tr w:rsidR="0016780F" w14:paraId="31EF74EF" w14:textId="4E902850" w:rsidTr="0016780F">
        <w:trPr>
          <w:trHeight w:val="340"/>
        </w:trPr>
        <w:tc>
          <w:tcPr>
            <w:tcW w:w="3114" w:type="dxa"/>
            <w:tcBorders>
              <w:top w:val="single" w:sz="4" w:space="0" w:color="auto"/>
              <w:left w:val="single" w:sz="4" w:space="0" w:color="auto"/>
              <w:bottom w:val="single" w:sz="4" w:space="0" w:color="auto"/>
              <w:right w:val="single" w:sz="4" w:space="0" w:color="auto"/>
            </w:tcBorders>
            <w:vAlign w:val="bottom"/>
          </w:tcPr>
          <w:p w14:paraId="25B87F11" w14:textId="15BA8E2E" w:rsidR="0016780F" w:rsidRPr="00324805" w:rsidRDefault="0016780F" w:rsidP="003C1C38">
            <w:pPr>
              <w:spacing w:before="240"/>
              <w:rPr>
                <w:rFonts w:cs="Arial"/>
              </w:rPr>
            </w:pPr>
          </w:p>
        </w:tc>
        <w:tc>
          <w:tcPr>
            <w:tcW w:w="3544" w:type="dxa"/>
            <w:tcBorders>
              <w:top w:val="single" w:sz="4" w:space="0" w:color="auto"/>
              <w:left w:val="single" w:sz="4" w:space="0" w:color="auto"/>
              <w:bottom w:val="single" w:sz="4" w:space="0" w:color="auto"/>
              <w:right w:val="single" w:sz="4" w:space="0" w:color="auto"/>
            </w:tcBorders>
            <w:vAlign w:val="bottom"/>
          </w:tcPr>
          <w:p w14:paraId="02905514" w14:textId="77777777" w:rsidR="0016780F" w:rsidRPr="00324805" w:rsidRDefault="0016780F" w:rsidP="003C1C38">
            <w:pPr>
              <w:spacing w:before="240"/>
              <w:rPr>
                <w:rFonts w:cs="Arial"/>
              </w:rPr>
            </w:pPr>
          </w:p>
        </w:tc>
        <w:tc>
          <w:tcPr>
            <w:tcW w:w="3827" w:type="dxa"/>
            <w:tcBorders>
              <w:top w:val="single" w:sz="4" w:space="0" w:color="auto"/>
              <w:left w:val="single" w:sz="4" w:space="0" w:color="auto"/>
              <w:bottom w:val="single" w:sz="4" w:space="0" w:color="auto"/>
              <w:right w:val="single" w:sz="4" w:space="0" w:color="auto"/>
            </w:tcBorders>
            <w:vAlign w:val="bottom"/>
          </w:tcPr>
          <w:p w14:paraId="68874722" w14:textId="77777777" w:rsidR="0016780F" w:rsidRPr="00324805" w:rsidRDefault="0016780F" w:rsidP="003C1C38">
            <w:pPr>
              <w:spacing w:before="240"/>
              <w:rPr>
                <w:rFonts w:cs="Arial"/>
              </w:rPr>
            </w:pPr>
          </w:p>
        </w:tc>
        <w:tc>
          <w:tcPr>
            <w:tcW w:w="3870" w:type="dxa"/>
            <w:tcBorders>
              <w:top w:val="single" w:sz="4" w:space="0" w:color="auto"/>
              <w:left w:val="single" w:sz="4" w:space="0" w:color="auto"/>
              <w:bottom w:val="single" w:sz="4" w:space="0" w:color="auto"/>
              <w:right w:val="single" w:sz="4" w:space="0" w:color="auto"/>
            </w:tcBorders>
            <w:vAlign w:val="bottom"/>
          </w:tcPr>
          <w:p w14:paraId="303932B5" w14:textId="77777777" w:rsidR="0016780F" w:rsidRPr="00324805" w:rsidRDefault="0016780F" w:rsidP="003C1C38">
            <w:pPr>
              <w:spacing w:before="240"/>
              <w:rPr>
                <w:rFonts w:cs="Arial"/>
              </w:rPr>
            </w:pPr>
          </w:p>
        </w:tc>
        <w:tc>
          <w:tcPr>
            <w:tcW w:w="1346" w:type="dxa"/>
            <w:tcBorders>
              <w:top w:val="single" w:sz="4" w:space="0" w:color="auto"/>
              <w:left w:val="single" w:sz="4" w:space="0" w:color="auto"/>
              <w:bottom w:val="single" w:sz="4" w:space="0" w:color="auto"/>
              <w:right w:val="single" w:sz="4" w:space="0" w:color="auto"/>
            </w:tcBorders>
            <w:vAlign w:val="bottom"/>
          </w:tcPr>
          <w:p w14:paraId="0B6774A2" w14:textId="77777777" w:rsidR="0016780F" w:rsidRPr="00324805" w:rsidRDefault="0016780F" w:rsidP="003C1C38">
            <w:pPr>
              <w:spacing w:before="240"/>
              <w:rPr>
                <w:rFonts w:cs="Arial"/>
              </w:rPr>
            </w:pPr>
          </w:p>
        </w:tc>
      </w:tr>
    </w:tbl>
    <w:p w14:paraId="33863726" w14:textId="4638524E" w:rsidR="00B00105" w:rsidRDefault="00B00105" w:rsidP="002261FC">
      <w:pPr>
        <w:tabs>
          <w:tab w:val="left" w:pos="930"/>
        </w:tabs>
      </w:pPr>
    </w:p>
    <w:p w14:paraId="79BA4EA1" w14:textId="7B675D96" w:rsidR="00971317" w:rsidRDefault="00971317" w:rsidP="002261FC">
      <w:pPr>
        <w:tabs>
          <w:tab w:val="left" w:pos="930"/>
        </w:tabs>
      </w:pPr>
    </w:p>
    <w:tbl>
      <w:tblPr>
        <w:tblStyle w:val="TableGrid"/>
        <w:tblW w:w="15701" w:type="dxa"/>
        <w:tblLook w:val="04A0" w:firstRow="1" w:lastRow="0" w:firstColumn="1" w:lastColumn="0" w:noHBand="0" w:noVBand="1"/>
      </w:tblPr>
      <w:tblGrid>
        <w:gridCol w:w="12015"/>
        <w:gridCol w:w="3686"/>
      </w:tblGrid>
      <w:tr w:rsidR="00971317" w14:paraId="62F5C100" w14:textId="77777777" w:rsidTr="001465F0">
        <w:trPr>
          <w:trHeight w:val="340"/>
        </w:trPr>
        <w:tc>
          <w:tcPr>
            <w:tcW w:w="15701"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tcPr>
          <w:p w14:paraId="519BD98C" w14:textId="77777777" w:rsidR="00971317" w:rsidRPr="00324805" w:rsidRDefault="00971317" w:rsidP="001465F0">
            <w:pPr>
              <w:rPr>
                <w:rFonts w:cs="Arial"/>
                <w:b/>
                <w:sz w:val="32"/>
                <w:szCs w:val="32"/>
              </w:rPr>
            </w:pPr>
            <w:r w:rsidRPr="00324805">
              <w:rPr>
                <w:rFonts w:cs="Arial"/>
                <w:b/>
                <w:sz w:val="32"/>
                <w:szCs w:val="32"/>
              </w:rPr>
              <w:t>Approval and Sign-Off</w:t>
            </w:r>
          </w:p>
        </w:tc>
      </w:tr>
      <w:tr w:rsidR="00971317" w14:paraId="7A179569" w14:textId="77777777" w:rsidTr="001465F0">
        <w:trPr>
          <w:trHeight w:val="340"/>
        </w:trPr>
        <w:tc>
          <w:tcPr>
            <w:tcW w:w="1570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8FA017C" w14:textId="2CBA2E6D" w:rsidR="00971317" w:rsidRPr="00324805" w:rsidRDefault="00971317" w:rsidP="001465F0">
            <w:pPr>
              <w:rPr>
                <w:rFonts w:cs="Arial"/>
              </w:rPr>
            </w:pPr>
            <w:r w:rsidRPr="00324805">
              <w:rPr>
                <w:rFonts w:cs="Arial"/>
              </w:rPr>
              <w:t>I have reviewed this proposal together with the attached fieldwork risk assessment</w:t>
            </w:r>
            <w:r>
              <w:rPr>
                <w:rFonts w:cs="Arial"/>
              </w:rPr>
              <w:t>s</w:t>
            </w:r>
            <w:r w:rsidRPr="00324805">
              <w:rPr>
                <w:rFonts w:cs="Arial"/>
              </w:rPr>
              <w:t>. I am satisfied that this trip is essential fieldwork/travel and that reasonable control measures are in place to manage foreseeable risks.</w:t>
            </w:r>
            <w:r w:rsidR="00880F6F">
              <w:rPr>
                <w:rFonts w:cs="Arial"/>
              </w:rPr>
              <w:t xml:space="preserve"> </w:t>
            </w:r>
            <w:r w:rsidR="00BF6EA9">
              <w:rPr>
                <w:rFonts w:cs="Arial"/>
              </w:rPr>
              <w:t>Appropriate approval should be sought from all institutions employing participants in the activity.</w:t>
            </w:r>
          </w:p>
        </w:tc>
      </w:tr>
      <w:tr w:rsidR="00971317" w14:paraId="2251AB92" w14:textId="77777777" w:rsidTr="001465F0">
        <w:trPr>
          <w:trHeight w:val="340"/>
        </w:trPr>
        <w:tc>
          <w:tcPr>
            <w:tcW w:w="12015" w:type="dxa"/>
            <w:tcBorders>
              <w:top w:val="single" w:sz="4" w:space="0" w:color="auto"/>
              <w:left w:val="single" w:sz="4" w:space="0" w:color="auto"/>
              <w:bottom w:val="single" w:sz="4" w:space="0" w:color="auto"/>
              <w:right w:val="single" w:sz="4" w:space="0" w:color="auto"/>
            </w:tcBorders>
            <w:vAlign w:val="bottom"/>
            <w:hideMark/>
          </w:tcPr>
          <w:p w14:paraId="75CBD327" w14:textId="77777777" w:rsidR="00971317" w:rsidRPr="00324805" w:rsidRDefault="00971317" w:rsidP="001465F0">
            <w:pPr>
              <w:spacing w:before="240"/>
              <w:rPr>
                <w:rFonts w:cs="Arial"/>
              </w:rPr>
            </w:pPr>
            <w:r w:rsidRPr="00324805">
              <w:rPr>
                <w:rFonts w:cs="Arial"/>
                <w:b/>
              </w:rPr>
              <w:t>Signed (Principal Investigator/Group Head or equivalent)</w:t>
            </w:r>
            <w:r w:rsidRPr="00324805">
              <w:rPr>
                <w:rFonts w:cs="Arial"/>
              </w:rPr>
              <w:t>:</w:t>
            </w:r>
          </w:p>
        </w:tc>
        <w:tc>
          <w:tcPr>
            <w:tcW w:w="3686" w:type="dxa"/>
            <w:tcBorders>
              <w:top w:val="single" w:sz="4" w:space="0" w:color="auto"/>
              <w:left w:val="single" w:sz="4" w:space="0" w:color="auto"/>
              <w:bottom w:val="single" w:sz="4" w:space="0" w:color="auto"/>
              <w:right w:val="single" w:sz="4" w:space="0" w:color="auto"/>
            </w:tcBorders>
            <w:vAlign w:val="bottom"/>
            <w:hideMark/>
          </w:tcPr>
          <w:p w14:paraId="277082AB" w14:textId="77777777" w:rsidR="00971317" w:rsidRPr="00324805" w:rsidRDefault="00971317" w:rsidP="001465F0">
            <w:pPr>
              <w:rPr>
                <w:rFonts w:cs="Arial"/>
              </w:rPr>
            </w:pPr>
            <w:r w:rsidRPr="00324805">
              <w:rPr>
                <w:rFonts w:cs="Arial"/>
                <w:b/>
              </w:rPr>
              <w:t>Date:</w:t>
            </w:r>
            <w:r w:rsidRPr="00324805">
              <w:rPr>
                <w:rFonts w:cs="Arial"/>
              </w:rPr>
              <w:t xml:space="preserve"> </w:t>
            </w:r>
          </w:p>
        </w:tc>
      </w:tr>
      <w:tr w:rsidR="00971317" w14:paraId="6D932344" w14:textId="77777777" w:rsidTr="001465F0">
        <w:trPr>
          <w:trHeight w:val="340"/>
        </w:trPr>
        <w:tc>
          <w:tcPr>
            <w:tcW w:w="15701" w:type="dxa"/>
            <w:gridSpan w:val="2"/>
            <w:tcBorders>
              <w:top w:val="single" w:sz="4" w:space="0" w:color="auto"/>
              <w:left w:val="single" w:sz="4" w:space="0" w:color="auto"/>
              <w:bottom w:val="single" w:sz="4" w:space="0" w:color="auto"/>
              <w:right w:val="single" w:sz="4" w:space="0" w:color="auto"/>
            </w:tcBorders>
            <w:vAlign w:val="bottom"/>
            <w:hideMark/>
          </w:tcPr>
          <w:p w14:paraId="322FC486" w14:textId="77777777" w:rsidR="00971317" w:rsidRPr="00324805" w:rsidRDefault="00971317" w:rsidP="001465F0">
            <w:pPr>
              <w:spacing w:before="240"/>
              <w:rPr>
                <w:rFonts w:cs="Arial"/>
              </w:rPr>
            </w:pPr>
            <w:r w:rsidRPr="00324805">
              <w:rPr>
                <w:rFonts w:cs="Arial"/>
                <w:b/>
              </w:rPr>
              <w:t>Print Name:</w:t>
            </w:r>
            <w:r w:rsidRPr="00324805">
              <w:t xml:space="preserve"> </w:t>
            </w:r>
          </w:p>
        </w:tc>
      </w:tr>
      <w:tr w:rsidR="00971317" w14:paraId="3D9EF23A" w14:textId="77777777" w:rsidTr="001465F0">
        <w:trPr>
          <w:trHeight w:val="340"/>
        </w:trPr>
        <w:tc>
          <w:tcPr>
            <w:tcW w:w="12015" w:type="dxa"/>
            <w:tcBorders>
              <w:top w:val="single" w:sz="4" w:space="0" w:color="auto"/>
              <w:left w:val="single" w:sz="4" w:space="0" w:color="auto"/>
              <w:bottom w:val="single" w:sz="4" w:space="0" w:color="auto"/>
              <w:right w:val="single" w:sz="4" w:space="0" w:color="auto"/>
            </w:tcBorders>
            <w:vAlign w:val="bottom"/>
            <w:hideMark/>
          </w:tcPr>
          <w:p w14:paraId="40BCD8B2" w14:textId="77777777" w:rsidR="00971317" w:rsidRPr="00324805" w:rsidRDefault="00971317" w:rsidP="001465F0">
            <w:pPr>
              <w:spacing w:before="240"/>
              <w:rPr>
                <w:rFonts w:cs="Arial"/>
                <w:b/>
              </w:rPr>
            </w:pPr>
            <w:r w:rsidRPr="00324805">
              <w:rPr>
                <w:rFonts w:cs="Arial"/>
                <w:b/>
              </w:rPr>
              <w:t>Signed (Head of School/Director of Institute/Head of Service or above):</w:t>
            </w:r>
          </w:p>
        </w:tc>
        <w:tc>
          <w:tcPr>
            <w:tcW w:w="3686" w:type="dxa"/>
            <w:tcBorders>
              <w:top w:val="single" w:sz="4" w:space="0" w:color="auto"/>
              <w:left w:val="single" w:sz="4" w:space="0" w:color="auto"/>
              <w:bottom w:val="single" w:sz="4" w:space="0" w:color="auto"/>
              <w:right w:val="single" w:sz="4" w:space="0" w:color="auto"/>
            </w:tcBorders>
            <w:vAlign w:val="bottom"/>
            <w:hideMark/>
          </w:tcPr>
          <w:p w14:paraId="27D1FB35" w14:textId="77777777" w:rsidR="00971317" w:rsidRPr="00324805" w:rsidRDefault="00971317" w:rsidP="001465F0">
            <w:pPr>
              <w:rPr>
                <w:rFonts w:cs="Arial"/>
                <w:b/>
              </w:rPr>
            </w:pPr>
            <w:r w:rsidRPr="00324805">
              <w:rPr>
                <w:rFonts w:cs="Arial"/>
                <w:b/>
              </w:rPr>
              <w:t>Date:</w:t>
            </w:r>
          </w:p>
        </w:tc>
      </w:tr>
      <w:tr w:rsidR="00971317" w14:paraId="6B513332" w14:textId="77777777" w:rsidTr="001465F0">
        <w:trPr>
          <w:trHeight w:val="340"/>
        </w:trPr>
        <w:tc>
          <w:tcPr>
            <w:tcW w:w="15701" w:type="dxa"/>
            <w:gridSpan w:val="2"/>
            <w:tcBorders>
              <w:top w:val="single" w:sz="4" w:space="0" w:color="auto"/>
              <w:left w:val="single" w:sz="4" w:space="0" w:color="auto"/>
              <w:bottom w:val="single" w:sz="4" w:space="0" w:color="auto"/>
              <w:right w:val="single" w:sz="4" w:space="0" w:color="auto"/>
            </w:tcBorders>
            <w:vAlign w:val="bottom"/>
            <w:hideMark/>
          </w:tcPr>
          <w:p w14:paraId="15BF69F9" w14:textId="77777777" w:rsidR="00971317" w:rsidRPr="00324805" w:rsidRDefault="00971317" w:rsidP="001465F0">
            <w:pPr>
              <w:spacing w:before="240"/>
              <w:rPr>
                <w:rFonts w:cs="Arial"/>
              </w:rPr>
            </w:pPr>
            <w:r w:rsidRPr="00324805">
              <w:rPr>
                <w:rFonts w:cs="Arial"/>
                <w:b/>
              </w:rPr>
              <w:t xml:space="preserve">Print Name: </w:t>
            </w:r>
          </w:p>
        </w:tc>
      </w:tr>
    </w:tbl>
    <w:p w14:paraId="477E414C" w14:textId="77777777" w:rsidR="00971317" w:rsidRDefault="00971317" w:rsidP="002261FC">
      <w:pPr>
        <w:tabs>
          <w:tab w:val="left" w:pos="930"/>
        </w:tabs>
      </w:pPr>
    </w:p>
    <w:sectPr w:rsidR="00971317" w:rsidSect="00656EE1">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D9E67" w14:textId="77777777" w:rsidR="0063229F" w:rsidRDefault="0063229F" w:rsidP="00690150">
      <w:pPr>
        <w:spacing w:after="0" w:line="240" w:lineRule="auto"/>
      </w:pPr>
      <w:r>
        <w:separator/>
      </w:r>
    </w:p>
  </w:endnote>
  <w:endnote w:type="continuationSeparator" w:id="0">
    <w:p w14:paraId="43C4785A" w14:textId="77777777" w:rsidR="0063229F" w:rsidRDefault="0063229F" w:rsidP="0069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6A686" w14:textId="19BEDFE9" w:rsidR="003C1C38" w:rsidRDefault="00971317">
    <w:pPr>
      <w:pStyle w:val="Footer"/>
    </w:pPr>
    <w:r>
      <w:t>Generic Risk Assessment</w:t>
    </w:r>
    <w:r w:rsidR="003C1C38">
      <w:t xml:space="preserve"> Template C</w:t>
    </w:r>
    <w:r>
      <w:t>OVID-19</w:t>
    </w:r>
    <w:r w:rsidR="003C1C38">
      <w:t xml:space="preserve"> Version 1.</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9B944" w14:textId="77777777" w:rsidR="0063229F" w:rsidRDefault="0063229F" w:rsidP="00690150">
      <w:pPr>
        <w:spacing w:after="0" w:line="240" w:lineRule="auto"/>
      </w:pPr>
      <w:r>
        <w:separator/>
      </w:r>
    </w:p>
  </w:footnote>
  <w:footnote w:type="continuationSeparator" w:id="0">
    <w:p w14:paraId="26EE0398" w14:textId="77777777" w:rsidR="0063229F" w:rsidRDefault="0063229F" w:rsidP="00690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B20AD"/>
    <w:multiLevelType w:val="hybridMultilevel"/>
    <w:tmpl w:val="83C0F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5F5231"/>
    <w:multiLevelType w:val="hybridMultilevel"/>
    <w:tmpl w:val="E286E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2066D9"/>
    <w:multiLevelType w:val="hybridMultilevel"/>
    <w:tmpl w:val="B6A2D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573B4B"/>
    <w:multiLevelType w:val="hybridMultilevel"/>
    <w:tmpl w:val="F1980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6E700B"/>
    <w:multiLevelType w:val="hybridMultilevel"/>
    <w:tmpl w:val="522CB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F67226"/>
    <w:multiLevelType w:val="hybridMultilevel"/>
    <w:tmpl w:val="D2AA6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1D"/>
    <w:rsid w:val="00010657"/>
    <w:rsid w:val="00063A80"/>
    <w:rsid w:val="000D49F0"/>
    <w:rsid w:val="000D7187"/>
    <w:rsid w:val="000D7964"/>
    <w:rsid w:val="000E71E4"/>
    <w:rsid w:val="00100C69"/>
    <w:rsid w:val="001037DE"/>
    <w:rsid w:val="00106889"/>
    <w:rsid w:val="00117CC3"/>
    <w:rsid w:val="001217A4"/>
    <w:rsid w:val="00144CD0"/>
    <w:rsid w:val="00152B1D"/>
    <w:rsid w:val="00161869"/>
    <w:rsid w:val="00162DE2"/>
    <w:rsid w:val="0016780F"/>
    <w:rsid w:val="00171A9C"/>
    <w:rsid w:val="00185C9C"/>
    <w:rsid w:val="001928AD"/>
    <w:rsid w:val="001E1F7C"/>
    <w:rsid w:val="001E5F4F"/>
    <w:rsid w:val="00201406"/>
    <w:rsid w:val="00213956"/>
    <w:rsid w:val="002261FC"/>
    <w:rsid w:val="0024066B"/>
    <w:rsid w:val="002431CB"/>
    <w:rsid w:val="00260CBE"/>
    <w:rsid w:val="00271D47"/>
    <w:rsid w:val="00281743"/>
    <w:rsid w:val="002931D6"/>
    <w:rsid w:val="002969A4"/>
    <w:rsid w:val="002C291E"/>
    <w:rsid w:val="002D4837"/>
    <w:rsid w:val="002E13B6"/>
    <w:rsid w:val="002F6752"/>
    <w:rsid w:val="00310E9A"/>
    <w:rsid w:val="00324805"/>
    <w:rsid w:val="00351414"/>
    <w:rsid w:val="00354197"/>
    <w:rsid w:val="00360275"/>
    <w:rsid w:val="00365953"/>
    <w:rsid w:val="00372E92"/>
    <w:rsid w:val="00376804"/>
    <w:rsid w:val="003814C5"/>
    <w:rsid w:val="003854AD"/>
    <w:rsid w:val="00392471"/>
    <w:rsid w:val="003C1C38"/>
    <w:rsid w:val="00412C76"/>
    <w:rsid w:val="00413847"/>
    <w:rsid w:val="00415766"/>
    <w:rsid w:val="00420673"/>
    <w:rsid w:val="00434544"/>
    <w:rsid w:val="00447DDC"/>
    <w:rsid w:val="00450347"/>
    <w:rsid w:val="004715C3"/>
    <w:rsid w:val="0048371D"/>
    <w:rsid w:val="0049010B"/>
    <w:rsid w:val="004A39DD"/>
    <w:rsid w:val="004A60F6"/>
    <w:rsid w:val="004D76A7"/>
    <w:rsid w:val="004F03AB"/>
    <w:rsid w:val="004F7F9B"/>
    <w:rsid w:val="0050613A"/>
    <w:rsid w:val="005126FA"/>
    <w:rsid w:val="005327FB"/>
    <w:rsid w:val="00533CE9"/>
    <w:rsid w:val="005411E6"/>
    <w:rsid w:val="00544C13"/>
    <w:rsid w:val="00562006"/>
    <w:rsid w:val="005708D7"/>
    <w:rsid w:val="005A569F"/>
    <w:rsid w:val="005B2CA0"/>
    <w:rsid w:val="005B4FCB"/>
    <w:rsid w:val="005B6B33"/>
    <w:rsid w:val="005D2D0C"/>
    <w:rsid w:val="005F0A06"/>
    <w:rsid w:val="005F18BB"/>
    <w:rsid w:val="005F2F72"/>
    <w:rsid w:val="0061614E"/>
    <w:rsid w:val="006172DC"/>
    <w:rsid w:val="006309F3"/>
    <w:rsid w:val="0063229F"/>
    <w:rsid w:val="00637CEB"/>
    <w:rsid w:val="00656EE1"/>
    <w:rsid w:val="006635A9"/>
    <w:rsid w:val="006701C8"/>
    <w:rsid w:val="006716D5"/>
    <w:rsid w:val="00671A0F"/>
    <w:rsid w:val="00690150"/>
    <w:rsid w:val="00695C74"/>
    <w:rsid w:val="006A394B"/>
    <w:rsid w:val="006C008E"/>
    <w:rsid w:val="006D6335"/>
    <w:rsid w:val="006D6BC5"/>
    <w:rsid w:val="006D7D7F"/>
    <w:rsid w:val="006E07EE"/>
    <w:rsid w:val="006E3D64"/>
    <w:rsid w:val="006F6DBF"/>
    <w:rsid w:val="00706909"/>
    <w:rsid w:val="007250A7"/>
    <w:rsid w:val="00757ADE"/>
    <w:rsid w:val="00763E60"/>
    <w:rsid w:val="0076411A"/>
    <w:rsid w:val="00767135"/>
    <w:rsid w:val="007D1E51"/>
    <w:rsid w:val="007D617F"/>
    <w:rsid w:val="007F2E83"/>
    <w:rsid w:val="007F567D"/>
    <w:rsid w:val="00815396"/>
    <w:rsid w:val="008313E7"/>
    <w:rsid w:val="00834C5B"/>
    <w:rsid w:val="00837CB5"/>
    <w:rsid w:val="0085326D"/>
    <w:rsid w:val="00880F6F"/>
    <w:rsid w:val="00886D6D"/>
    <w:rsid w:val="008B5360"/>
    <w:rsid w:val="008C6F68"/>
    <w:rsid w:val="008F370E"/>
    <w:rsid w:val="009053A1"/>
    <w:rsid w:val="00913A99"/>
    <w:rsid w:val="0093367F"/>
    <w:rsid w:val="00942801"/>
    <w:rsid w:val="00952A13"/>
    <w:rsid w:val="009545A1"/>
    <w:rsid w:val="00954E72"/>
    <w:rsid w:val="0096167E"/>
    <w:rsid w:val="00971317"/>
    <w:rsid w:val="00973E21"/>
    <w:rsid w:val="00977C7E"/>
    <w:rsid w:val="009852F1"/>
    <w:rsid w:val="009A3DE0"/>
    <w:rsid w:val="009C349E"/>
    <w:rsid w:val="009C7B06"/>
    <w:rsid w:val="009D1138"/>
    <w:rsid w:val="009E00EE"/>
    <w:rsid w:val="009E69E4"/>
    <w:rsid w:val="009F0FA8"/>
    <w:rsid w:val="009F47AD"/>
    <w:rsid w:val="00A05FD6"/>
    <w:rsid w:val="00A07886"/>
    <w:rsid w:val="00A300DC"/>
    <w:rsid w:val="00A3040E"/>
    <w:rsid w:val="00A35799"/>
    <w:rsid w:val="00A404C6"/>
    <w:rsid w:val="00A44698"/>
    <w:rsid w:val="00A55E30"/>
    <w:rsid w:val="00A66DA9"/>
    <w:rsid w:val="00A73903"/>
    <w:rsid w:val="00A76B0D"/>
    <w:rsid w:val="00AA3271"/>
    <w:rsid w:val="00AB3381"/>
    <w:rsid w:val="00AB5519"/>
    <w:rsid w:val="00AB73CE"/>
    <w:rsid w:val="00AC3701"/>
    <w:rsid w:val="00AE4056"/>
    <w:rsid w:val="00AF4110"/>
    <w:rsid w:val="00B00105"/>
    <w:rsid w:val="00B02A52"/>
    <w:rsid w:val="00B07D7E"/>
    <w:rsid w:val="00B15558"/>
    <w:rsid w:val="00B313BA"/>
    <w:rsid w:val="00B31537"/>
    <w:rsid w:val="00B52420"/>
    <w:rsid w:val="00B560F7"/>
    <w:rsid w:val="00BA1F6C"/>
    <w:rsid w:val="00BA312C"/>
    <w:rsid w:val="00BA48CB"/>
    <w:rsid w:val="00BB30F1"/>
    <w:rsid w:val="00BC003B"/>
    <w:rsid w:val="00BC3F50"/>
    <w:rsid w:val="00BE2A0B"/>
    <w:rsid w:val="00BE3AB7"/>
    <w:rsid w:val="00BF6EA9"/>
    <w:rsid w:val="00C132BF"/>
    <w:rsid w:val="00C37AFE"/>
    <w:rsid w:val="00C46BFA"/>
    <w:rsid w:val="00C551F6"/>
    <w:rsid w:val="00C67EEB"/>
    <w:rsid w:val="00C75AD0"/>
    <w:rsid w:val="00CD3EC0"/>
    <w:rsid w:val="00CF353A"/>
    <w:rsid w:val="00CF3672"/>
    <w:rsid w:val="00D15506"/>
    <w:rsid w:val="00D17A83"/>
    <w:rsid w:val="00D313DF"/>
    <w:rsid w:val="00D512C6"/>
    <w:rsid w:val="00D51310"/>
    <w:rsid w:val="00D513D5"/>
    <w:rsid w:val="00D60D02"/>
    <w:rsid w:val="00D95013"/>
    <w:rsid w:val="00DA1EB3"/>
    <w:rsid w:val="00DA2B0B"/>
    <w:rsid w:val="00DB4A3C"/>
    <w:rsid w:val="00DC0372"/>
    <w:rsid w:val="00DF0ACD"/>
    <w:rsid w:val="00DF6CDB"/>
    <w:rsid w:val="00E05076"/>
    <w:rsid w:val="00E0644D"/>
    <w:rsid w:val="00E27609"/>
    <w:rsid w:val="00E40B63"/>
    <w:rsid w:val="00E465A8"/>
    <w:rsid w:val="00E52473"/>
    <w:rsid w:val="00E628B7"/>
    <w:rsid w:val="00E71017"/>
    <w:rsid w:val="00E767EC"/>
    <w:rsid w:val="00E831DF"/>
    <w:rsid w:val="00E86A60"/>
    <w:rsid w:val="00EA0A36"/>
    <w:rsid w:val="00EA6C0B"/>
    <w:rsid w:val="00EC49A8"/>
    <w:rsid w:val="00ED4F74"/>
    <w:rsid w:val="00ED73EC"/>
    <w:rsid w:val="00EE0D63"/>
    <w:rsid w:val="00F060D3"/>
    <w:rsid w:val="00F15D78"/>
    <w:rsid w:val="00F21BFF"/>
    <w:rsid w:val="00F41AF9"/>
    <w:rsid w:val="00F539A9"/>
    <w:rsid w:val="00F53D81"/>
    <w:rsid w:val="00F56D0B"/>
    <w:rsid w:val="00F635AC"/>
    <w:rsid w:val="00F76BB7"/>
    <w:rsid w:val="00F80359"/>
    <w:rsid w:val="00FB4698"/>
    <w:rsid w:val="00FB66BA"/>
    <w:rsid w:val="00FC125A"/>
    <w:rsid w:val="00FE5298"/>
    <w:rsid w:val="00FF6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647907"/>
  <w15:docId w15:val="{42902D3B-4AF0-414B-9730-018DCA06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56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17F"/>
    <w:pPr>
      <w:ind w:left="720"/>
      <w:contextualSpacing/>
    </w:pPr>
  </w:style>
  <w:style w:type="character" w:styleId="CommentReference">
    <w:name w:val="annotation reference"/>
    <w:basedOn w:val="DefaultParagraphFont"/>
    <w:uiPriority w:val="99"/>
    <w:semiHidden/>
    <w:unhideWhenUsed/>
    <w:rsid w:val="007D617F"/>
    <w:rPr>
      <w:sz w:val="16"/>
      <w:szCs w:val="16"/>
    </w:rPr>
  </w:style>
  <w:style w:type="paragraph" w:styleId="CommentText">
    <w:name w:val="annotation text"/>
    <w:basedOn w:val="Normal"/>
    <w:link w:val="CommentTextChar"/>
    <w:uiPriority w:val="99"/>
    <w:unhideWhenUsed/>
    <w:rsid w:val="007D617F"/>
    <w:pPr>
      <w:spacing w:line="240" w:lineRule="auto"/>
    </w:pPr>
    <w:rPr>
      <w:sz w:val="20"/>
      <w:szCs w:val="20"/>
    </w:rPr>
  </w:style>
  <w:style w:type="character" w:customStyle="1" w:styleId="CommentTextChar">
    <w:name w:val="Comment Text Char"/>
    <w:basedOn w:val="DefaultParagraphFont"/>
    <w:link w:val="CommentText"/>
    <w:uiPriority w:val="99"/>
    <w:rsid w:val="007D617F"/>
    <w:rPr>
      <w:sz w:val="20"/>
      <w:szCs w:val="20"/>
    </w:rPr>
  </w:style>
  <w:style w:type="paragraph" w:styleId="BalloonText">
    <w:name w:val="Balloon Text"/>
    <w:basedOn w:val="Normal"/>
    <w:link w:val="BalloonTextChar"/>
    <w:uiPriority w:val="99"/>
    <w:semiHidden/>
    <w:unhideWhenUsed/>
    <w:rsid w:val="007D6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17F"/>
    <w:rPr>
      <w:rFonts w:ascii="Segoe UI" w:hAnsi="Segoe UI" w:cs="Segoe UI"/>
      <w:sz w:val="18"/>
      <w:szCs w:val="18"/>
    </w:rPr>
  </w:style>
  <w:style w:type="paragraph" w:styleId="NormalWeb">
    <w:name w:val="Normal (Web)"/>
    <w:basedOn w:val="Normal"/>
    <w:uiPriority w:val="99"/>
    <w:unhideWhenUsed/>
    <w:rsid w:val="00C75A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10657"/>
    <w:rPr>
      <w:color w:val="0000FF" w:themeColor="hyperlink"/>
      <w:u w:val="single"/>
    </w:rPr>
  </w:style>
  <w:style w:type="character" w:customStyle="1" w:styleId="UnresolvedMention1">
    <w:name w:val="Unresolved Mention1"/>
    <w:basedOn w:val="DefaultParagraphFont"/>
    <w:uiPriority w:val="99"/>
    <w:semiHidden/>
    <w:unhideWhenUsed/>
    <w:rsid w:val="00010657"/>
    <w:rPr>
      <w:color w:val="605E5C"/>
      <w:shd w:val="clear" w:color="auto" w:fill="E1DFDD"/>
    </w:rPr>
  </w:style>
  <w:style w:type="paragraph" w:styleId="Header">
    <w:name w:val="header"/>
    <w:basedOn w:val="Normal"/>
    <w:link w:val="HeaderChar"/>
    <w:uiPriority w:val="99"/>
    <w:unhideWhenUsed/>
    <w:rsid w:val="00690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150"/>
  </w:style>
  <w:style w:type="paragraph" w:styleId="Footer">
    <w:name w:val="footer"/>
    <w:basedOn w:val="Normal"/>
    <w:link w:val="FooterChar"/>
    <w:uiPriority w:val="99"/>
    <w:unhideWhenUsed/>
    <w:rsid w:val="00690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150"/>
  </w:style>
  <w:style w:type="character" w:styleId="FollowedHyperlink">
    <w:name w:val="FollowedHyperlink"/>
    <w:basedOn w:val="DefaultParagraphFont"/>
    <w:uiPriority w:val="99"/>
    <w:semiHidden/>
    <w:unhideWhenUsed/>
    <w:rsid w:val="0028174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71A0F"/>
    <w:rPr>
      <w:b/>
      <w:bCs/>
    </w:rPr>
  </w:style>
  <w:style w:type="character" w:customStyle="1" w:styleId="CommentSubjectChar">
    <w:name w:val="Comment Subject Char"/>
    <w:basedOn w:val="CommentTextChar"/>
    <w:link w:val="CommentSubject"/>
    <w:uiPriority w:val="99"/>
    <w:semiHidden/>
    <w:rsid w:val="00671A0F"/>
    <w:rPr>
      <w:b/>
      <w:bCs/>
      <w:sz w:val="20"/>
      <w:szCs w:val="20"/>
    </w:rPr>
  </w:style>
  <w:style w:type="paragraph" w:styleId="Revision">
    <w:name w:val="Revision"/>
    <w:hidden/>
    <w:uiPriority w:val="99"/>
    <w:semiHidden/>
    <w:rsid w:val="00671A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65178">
      <w:bodyDiv w:val="1"/>
      <w:marLeft w:val="0"/>
      <w:marRight w:val="0"/>
      <w:marTop w:val="0"/>
      <w:marBottom w:val="0"/>
      <w:divBdr>
        <w:top w:val="none" w:sz="0" w:space="0" w:color="auto"/>
        <w:left w:val="none" w:sz="0" w:space="0" w:color="auto"/>
        <w:bottom w:val="none" w:sz="0" w:space="0" w:color="auto"/>
        <w:right w:val="none" w:sz="0" w:space="0" w:color="auto"/>
      </w:divBdr>
    </w:div>
    <w:div w:id="385764800">
      <w:bodyDiv w:val="1"/>
      <w:marLeft w:val="0"/>
      <w:marRight w:val="0"/>
      <w:marTop w:val="0"/>
      <w:marBottom w:val="0"/>
      <w:divBdr>
        <w:top w:val="none" w:sz="0" w:space="0" w:color="auto"/>
        <w:left w:val="none" w:sz="0" w:space="0" w:color="auto"/>
        <w:bottom w:val="none" w:sz="0" w:space="0" w:color="auto"/>
        <w:right w:val="none" w:sz="0" w:space="0" w:color="auto"/>
      </w:divBdr>
    </w:div>
    <w:div w:id="553733219">
      <w:bodyDiv w:val="1"/>
      <w:marLeft w:val="0"/>
      <w:marRight w:val="0"/>
      <w:marTop w:val="0"/>
      <w:marBottom w:val="0"/>
      <w:divBdr>
        <w:top w:val="none" w:sz="0" w:space="0" w:color="auto"/>
        <w:left w:val="none" w:sz="0" w:space="0" w:color="auto"/>
        <w:bottom w:val="none" w:sz="0" w:space="0" w:color="auto"/>
        <w:right w:val="none" w:sz="0" w:space="0" w:color="auto"/>
      </w:divBdr>
    </w:div>
    <w:div w:id="804740140">
      <w:bodyDiv w:val="1"/>
      <w:marLeft w:val="0"/>
      <w:marRight w:val="0"/>
      <w:marTop w:val="0"/>
      <w:marBottom w:val="0"/>
      <w:divBdr>
        <w:top w:val="none" w:sz="0" w:space="0" w:color="auto"/>
        <w:left w:val="none" w:sz="0" w:space="0" w:color="auto"/>
        <w:bottom w:val="none" w:sz="0" w:space="0" w:color="auto"/>
        <w:right w:val="none" w:sz="0" w:space="0" w:color="auto"/>
      </w:divBdr>
    </w:div>
    <w:div w:id="863635577">
      <w:bodyDiv w:val="1"/>
      <w:marLeft w:val="0"/>
      <w:marRight w:val="0"/>
      <w:marTop w:val="0"/>
      <w:marBottom w:val="0"/>
      <w:divBdr>
        <w:top w:val="none" w:sz="0" w:space="0" w:color="auto"/>
        <w:left w:val="none" w:sz="0" w:space="0" w:color="auto"/>
        <w:bottom w:val="none" w:sz="0" w:space="0" w:color="auto"/>
        <w:right w:val="none" w:sz="0" w:space="0" w:color="auto"/>
      </w:divBdr>
    </w:div>
    <w:div w:id="1822312695">
      <w:bodyDiv w:val="1"/>
      <w:marLeft w:val="0"/>
      <w:marRight w:val="0"/>
      <w:marTop w:val="0"/>
      <w:marBottom w:val="0"/>
      <w:divBdr>
        <w:top w:val="none" w:sz="0" w:space="0" w:color="auto"/>
        <w:left w:val="none" w:sz="0" w:space="0" w:color="auto"/>
        <w:bottom w:val="none" w:sz="0" w:space="0" w:color="auto"/>
        <w:right w:val="none" w:sz="0" w:space="0" w:color="auto"/>
      </w:divBdr>
    </w:div>
    <w:div w:id="20362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Mary Ryan</cp:lastModifiedBy>
  <cp:revision>3</cp:revision>
  <cp:lastPrinted>2018-07-31T09:56:00Z</cp:lastPrinted>
  <dcterms:created xsi:type="dcterms:W3CDTF">2021-02-12T13:34:00Z</dcterms:created>
  <dcterms:modified xsi:type="dcterms:W3CDTF">2021-02-19T14:03:00Z</dcterms:modified>
</cp:coreProperties>
</file>